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491EC5" wp14:editId="4EC4353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2A4F9637" w:rsidR="000F6E2F" w:rsidRPr="007643E5" w:rsidRDefault="00A33B15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H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Industrie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2A4F9637" w:rsidR="000F6E2F" w:rsidRPr="007643E5" w:rsidRDefault="00A33B15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H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Industrie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C2B10" id="Rectangle 2" o:spid="_x0000_s1026" style="position:absolute;margin-left:0;margin-top:-66.35pt;width:99.7pt;height:92.3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EADD09D" w:rsidR="000F6E2F" w:rsidRPr="00996FDD" w:rsidRDefault="00284372" w:rsidP="00C16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496B0" w:themeFill="text2" w:themeFillTint="99"/>
        <w:jc w:val="center"/>
        <w:rPr>
          <w:b/>
          <w:sz w:val="40"/>
        </w:rPr>
      </w:pPr>
      <w:r>
        <w:rPr>
          <w:b/>
          <w:sz w:val="40"/>
        </w:rPr>
        <w:t>Soudeur</w:t>
      </w:r>
      <w:r w:rsidR="009A32E6" w:rsidRPr="000F3A61">
        <w:rPr>
          <w:b/>
          <w:sz w:val="40"/>
        </w:rPr>
        <w:t xml:space="preserve"> (</w:t>
      </w:r>
      <w:r w:rsidR="003A07EA" w:rsidRPr="000F3A61">
        <w:rPr>
          <w:b/>
          <w:sz w:val="40"/>
        </w:rPr>
        <w:t>H2</w:t>
      </w:r>
      <w:r>
        <w:rPr>
          <w:b/>
          <w:sz w:val="40"/>
        </w:rPr>
        <w:t>913</w:t>
      </w:r>
      <w:r w:rsidR="009A32E6" w:rsidRPr="000F3A61">
        <w:rPr>
          <w:b/>
          <w:sz w:val="40"/>
        </w:rPr>
        <w:t>)</w:t>
      </w:r>
    </w:p>
    <w:p w14:paraId="3DB2CC66" w14:textId="0211C2C4" w:rsidR="00B34928" w:rsidRPr="00D13E9D" w:rsidRDefault="00C356A2" w:rsidP="001E5DD3">
      <w:pPr>
        <w:rPr>
          <w:b/>
          <w:i/>
          <w:sz w:val="20"/>
          <w:szCs w:val="20"/>
        </w:rPr>
      </w:pPr>
      <w:r w:rsidRPr="00C356A2">
        <w:rPr>
          <w:b/>
          <w:i/>
          <w:sz w:val="20"/>
          <w:szCs w:val="20"/>
        </w:rPr>
        <w:t xml:space="preserve">Les </w:t>
      </w:r>
      <w:r>
        <w:rPr>
          <w:b/>
          <w:i/>
          <w:sz w:val="20"/>
          <w:szCs w:val="20"/>
        </w:rPr>
        <w:t>demandeurs d’emploi</w:t>
      </w:r>
      <w:r w:rsidRPr="00C356A2">
        <w:rPr>
          <w:b/>
          <w:i/>
          <w:sz w:val="20"/>
          <w:szCs w:val="20"/>
        </w:rPr>
        <w:t xml:space="preserve"> positionnés sur le métier sont très nombreux, mais beaucoup ne répondent pas aux critères miniums pour être considérés comme soudeurs professionnels</w:t>
      </w:r>
    </w:p>
    <w:p w14:paraId="5C6D77E9" w14:textId="77777777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7CBF2" id="Rectangle 46" o:spid="_x0000_s1026" style="position:absolute;margin-left:-175.75pt;margin-top:192.2pt;width:131.05pt;height:41.55pt;rotation:180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E42AE" id="Rectangle 45" o:spid="_x0000_s1026" style="position:absolute;margin-left:308.2pt;margin-top:22.95pt;width:45.75pt;height:46.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00B9A" id="Rectangle 115" o:spid="_x0000_s1026" style="position:absolute;margin-left:274.6pt;margin-top:76.2pt;width:128.95pt;height:10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16710">
        <w:trPr>
          <w:trHeight w:val="590"/>
        </w:trPr>
        <w:tc>
          <w:tcPr>
            <w:tcW w:w="4390" w:type="dxa"/>
            <w:shd w:val="clear" w:color="auto" w:fill="8496B0" w:themeFill="text2" w:themeFillTint="99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1EC702F3" w:rsidR="0026081B" w:rsidRPr="002E5172" w:rsidRDefault="0026081B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445CCD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150E8C9E" w:rsidR="002E5172" w:rsidRPr="002E5172" w:rsidRDefault="001075A1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284372">
              <w:rPr>
                <w:b/>
                <w:color w:val="000000" w:themeColor="text1"/>
                <w:szCs w:val="20"/>
              </w:rPr>
              <w:t>Soutien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7EDB56C7" w:rsidR="005E4032" w:rsidRPr="005E4032" w:rsidRDefault="00445CCD" w:rsidP="005E40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445CCD">
              <w:rPr>
                <w:bCs/>
                <w:sz w:val="16"/>
                <w:szCs w:val="20"/>
              </w:rPr>
              <w:t>L’offre de formation et d’enseignement paraît suffisante sur le Bassin ; l’IBEFE propose de soutenir le métier sans encourager à l’ouverture de nouvelles filières. Compte tenu de la complexité du métier, les membres du pôle de synergie ne sont pas favorables à une évolution des profils métier et formation qui intégrerait la chaudronnerie.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0143A17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0A1879D3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C384" wp14:editId="0EE17896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9B951" id="Rectangle 29" o:spid="_x0000_s1026" style="position:absolute;margin-left:-42pt;margin-top:17.5pt;width:402.5pt;height:270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0A3A86C0" w:rsidR="000F6E2F" w:rsidRDefault="000F6E2F" w:rsidP="000F6E2F">
      <w:r>
        <w:rPr>
          <w:rStyle w:val="Appelnotedebasdep"/>
        </w:rPr>
        <w:footnoteReference w:id="2"/>
      </w:r>
    </w:p>
    <w:p w14:paraId="6335236D" w14:textId="0CBEB5DC" w:rsidR="000F6E2F" w:rsidRPr="00C327E5" w:rsidRDefault="002059EB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1DCDC1E2" wp14:editId="0B5366B5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514E42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8496B0" w:themeFill="text2" w:themeFillTint="99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7A1B4619" w:rsidR="000D3989" w:rsidRDefault="00BF726B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centres Forem</w:t>
                            </w:r>
                            <w:r w:rsidR="001C5B60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  <w:p w14:paraId="70693908" w14:textId="6F78B033" w:rsidR="00643D41" w:rsidRDefault="00BF726B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="0027065B">
                              <w:rPr>
                                <w:sz w:val="16"/>
                                <w:szCs w:val="28"/>
                              </w:rPr>
                              <w:t xml:space="preserve"> établissement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27065B">
                              <w:rPr>
                                <w:sz w:val="16"/>
                                <w:szCs w:val="28"/>
                              </w:rPr>
                              <w:t xml:space="preserve"> d’enseignement de promotion sociale</w:t>
                            </w:r>
                          </w:p>
                          <w:p w14:paraId="380D6C0A" w14:textId="006186C5" w:rsidR="0027065B" w:rsidRDefault="009A0038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5</w:t>
                            </w:r>
                            <w:r w:rsidR="000F2F14">
                              <w:rPr>
                                <w:sz w:val="16"/>
                                <w:szCs w:val="28"/>
                              </w:rPr>
                              <w:t xml:space="preserve"> établissements d’enseignement secondaire qualifiant</w:t>
                            </w:r>
                          </w:p>
                          <w:p w14:paraId="7398C291" w14:textId="7BC6906A" w:rsidR="000F6E2F" w:rsidRPr="00C81EC7" w:rsidRDefault="009A0038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201.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514E42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8496B0" w:themeFill="text2" w:themeFillTint="99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7A1B4619" w:rsidR="000D3989" w:rsidRDefault="00BF726B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centres Forem</w:t>
                      </w:r>
                      <w:r w:rsidR="001C5B60">
                        <w:rPr>
                          <w:sz w:val="16"/>
                          <w:szCs w:val="28"/>
                        </w:rPr>
                        <w:t xml:space="preserve"> </w:t>
                      </w:r>
                    </w:p>
                    <w:p w14:paraId="70693908" w14:textId="6F78B033" w:rsidR="00643D41" w:rsidRDefault="00BF726B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="0027065B">
                        <w:rPr>
                          <w:sz w:val="16"/>
                          <w:szCs w:val="28"/>
                        </w:rPr>
                        <w:t xml:space="preserve"> établissement</w:t>
                      </w:r>
                      <w:r>
                        <w:rPr>
                          <w:sz w:val="16"/>
                          <w:szCs w:val="28"/>
                        </w:rPr>
                        <w:t>s</w:t>
                      </w:r>
                      <w:r w:rsidR="0027065B">
                        <w:rPr>
                          <w:sz w:val="16"/>
                          <w:szCs w:val="28"/>
                        </w:rPr>
                        <w:t xml:space="preserve"> d’enseignement de promotion sociale</w:t>
                      </w:r>
                    </w:p>
                    <w:p w14:paraId="380D6C0A" w14:textId="006186C5" w:rsidR="0027065B" w:rsidRDefault="009A0038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5</w:t>
                      </w:r>
                      <w:r w:rsidR="000F2F14">
                        <w:rPr>
                          <w:sz w:val="16"/>
                          <w:szCs w:val="28"/>
                        </w:rPr>
                        <w:t xml:space="preserve"> établissements d’enseignement secondaire qualifiant</w:t>
                      </w:r>
                    </w:p>
                    <w:p w14:paraId="7398C291" w14:textId="7BC6906A" w:rsidR="000F6E2F" w:rsidRPr="00C81EC7" w:rsidRDefault="009A0038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0F1C7A84" w:rsidR="000F6E2F" w:rsidRPr="00C327E5" w:rsidRDefault="002477B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FA685FC" wp14:editId="32BEF971">
                <wp:simplePos x="0" y="0"/>
                <wp:positionH relativeFrom="column">
                  <wp:posOffset>2120900</wp:posOffset>
                </wp:positionH>
                <wp:positionV relativeFrom="paragraph">
                  <wp:posOffset>3175</wp:posOffset>
                </wp:positionV>
                <wp:extent cx="82550" cy="88900"/>
                <wp:effectExtent l="0" t="0" r="12700" b="25400"/>
                <wp:wrapNone/>
                <wp:docPr id="26" name="Ellipse 26">
                  <a:hlinkClick xmlns:a="http://schemas.openxmlformats.org/drawingml/2006/main" r:id="rId21" tooltip="Lycée provincial des sciences et des technologies : Métallier -soud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12E98" id="Ellipse 26" o:spid="_x0000_s1026" href="https://www.etudierenhainaut.be/lycee-provincial-des-sciences-et-des-technologies.html" title="Lycée provincial des sciences et des technologies : Métallier -soudeur" style="position:absolute;margin-left:167pt;margin-top:.25pt;width:6.5pt;height:7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0FB1E79E" w:rsidR="000F6E2F" w:rsidRPr="00C327E5" w:rsidRDefault="000F6E2F" w:rsidP="000F6E2F"/>
    <w:p w14:paraId="3F415A6F" w14:textId="2BF634AD" w:rsidR="000F6E2F" w:rsidRPr="00C327E5" w:rsidRDefault="000F6E2F" w:rsidP="000F6E2F"/>
    <w:p w14:paraId="493732F5" w14:textId="753BA7AA" w:rsidR="000F6E2F" w:rsidRPr="00C327E5" w:rsidRDefault="006767C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0325" behindDoc="0" locked="0" layoutInCell="1" allowOverlap="1" wp14:anchorId="3777CDC4" wp14:editId="5AD8BED8">
                <wp:simplePos x="0" y="0"/>
                <wp:positionH relativeFrom="column">
                  <wp:posOffset>2933700</wp:posOffset>
                </wp:positionH>
                <wp:positionV relativeFrom="paragraph">
                  <wp:posOffset>118110</wp:posOffset>
                </wp:positionV>
                <wp:extent cx="82550" cy="88900"/>
                <wp:effectExtent l="0" t="0" r="0" b="6350"/>
                <wp:wrapNone/>
                <wp:docPr id="12" name="Ellipse 12">
                  <a:hlinkClick xmlns:a="http://schemas.openxmlformats.org/drawingml/2006/main" r:id="rId22" tooltip="Le Forem : Soudeur qualifié sur tô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02836" id="Ellipse 12" o:spid="_x0000_s1026" href="https://www.leforem.be/particuliers/formations-forem.html" title="Le Forem : Soudeur qualifié sur tôles" style="position:absolute;margin-left:231pt;margin-top:9.3pt;width:6.5pt;height:7pt;z-index:251660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8065CDB" w:rsidR="000F6E2F" w:rsidRPr="00C327E5" w:rsidRDefault="00C1163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4421" behindDoc="0" locked="0" layoutInCell="1" allowOverlap="1" wp14:anchorId="210E6FD1" wp14:editId="47A8B713">
                <wp:simplePos x="0" y="0"/>
                <wp:positionH relativeFrom="column">
                  <wp:posOffset>2882900</wp:posOffset>
                </wp:positionH>
                <wp:positionV relativeFrom="paragraph">
                  <wp:posOffset>118110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3" tooltip="Institut des arts et métiers : Soudeur qualifié sur tô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B8EBC" id="Ellipse 14" o:spid="_x0000_s1026" href="https://www.etudierenhainaut.be/institut-provincial-arts-et-metiers-centre.html" title="Institut des arts et métiers : Soudeur qualifié sur tôles" style="position:absolute;margin-left:227pt;margin-top:9.3pt;width:6.5pt;height:7pt;z-index:251664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96A91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976B865" wp14:editId="29B23CE1">
                <wp:simplePos x="0" y="0"/>
                <wp:positionH relativeFrom="column">
                  <wp:posOffset>1384300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2" tooltip="Le Forem : Soudeur électrodes enrobées, Soudeur TIG, soudeur MAG, Soudeur mix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E9CF4" id="Ellipse 24" o:spid="_x0000_s1026" href="https://www.leforem.be/particuliers/formations-forem.html" title="Le Forem : Soudeur électrodes enrobées, Soudeur TIG, soudeur MAG, Soudeur mixte" style="position:absolute;margin-left:109pt;margin-top:3.8pt;width:6.5pt;height: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811479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0D83A05" wp14:editId="7EFBA7AC">
                <wp:simplePos x="0" y="0"/>
                <wp:positionH relativeFrom="column">
                  <wp:posOffset>1765300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34" name="Ellipse 34">
                  <a:hlinkClick xmlns:a="http://schemas.openxmlformats.org/drawingml/2006/main" r:id="rId24" tooltip="IEPSCF Mons-Jemappes : soudeur qualifié sur tô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8BD25" id="Ellipse 34" o:spid="_x0000_s1026" href="https://www.etudierenhainaut.be/promsoc-mons-borinage-secondaire.html" title="IEPSCF Mons-Jemappes : soudeur qualifié sur tôles" style="position:absolute;margin-left:139pt;margin-top:.3pt;width:6.5pt;height:7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55175C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13B77E0" wp14:editId="15FAC59A">
                <wp:simplePos x="0" y="0"/>
                <wp:positionH relativeFrom="margin">
                  <wp:posOffset>3073400</wp:posOffset>
                </wp:positionH>
                <wp:positionV relativeFrom="paragraph">
                  <wp:posOffset>73660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5" tooltip="Institut technique Saint-Joseph : Métallier - soud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16EA1" id="Ellipse 30" o:spid="_x0000_s1026" href="http://itsjll.be/" title="Institut technique Saint-Joseph : Métallier - soudeur" style="position:absolute;margin-left:242pt;margin-top:5.8pt;width:6.5pt;height:7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42D46DA" w14:textId="435D1AAE" w:rsidR="000F6E2F" w:rsidRPr="00C327E5" w:rsidRDefault="006767C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2373" behindDoc="0" locked="0" layoutInCell="1" allowOverlap="1" wp14:anchorId="23991BE9" wp14:editId="095750D2">
                <wp:simplePos x="0" y="0"/>
                <wp:positionH relativeFrom="column">
                  <wp:posOffset>3524250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13" name="Ellipse 13">
                  <a:hlinkClick xmlns:a="http://schemas.openxmlformats.org/drawingml/2006/main" r:id="rId26" tooltip="IEPSCF Morlanwelz : Soudeur qualifié sur tô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83138" id="Ellipse 13" o:spid="_x0000_s1026" href="http://www.ineps-mlz.be/" title="IEPSCF Morlanwelz : Soudeur qualifié sur tôles" style="position:absolute;margin-left:277.5pt;margin-top:.3pt;width:6.5pt;height:7pt;z-index:251662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E2464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DAEA9F3" wp14:editId="0D8AD34E">
                <wp:simplePos x="0" y="0"/>
                <wp:positionH relativeFrom="column">
                  <wp:posOffset>-311150</wp:posOffset>
                </wp:positionH>
                <wp:positionV relativeFrom="paragraph">
                  <wp:posOffset>251460</wp:posOffset>
                </wp:positionV>
                <wp:extent cx="82550" cy="88900"/>
                <wp:effectExtent l="0" t="0" r="12700" b="25400"/>
                <wp:wrapNone/>
                <wp:docPr id="27" name="Ellipse 27">
                  <a:hlinkClick xmlns:a="http://schemas.openxmlformats.org/drawingml/2006/main" r:id="rId27" tooltip="Athénée royal de Quiévrain : Métallier -soud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F9BC8" id="Ellipse 27" o:spid="_x0000_s1026" href="http://www.ecoles.cfwb.be/arquievrain/" title="Athénée royal de Quiévrain : Métallier -soudeur" style="position:absolute;margin-left:-24.5pt;margin-top:19.8pt;width:6.5pt;height: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E13DCC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F7C2993" wp14:editId="5B1444E4">
                <wp:simplePos x="0" y="0"/>
                <wp:positionH relativeFrom="column">
                  <wp:posOffset>698500</wp:posOffset>
                </wp:positionH>
                <wp:positionV relativeFrom="paragraph">
                  <wp:posOffset>162560</wp:posOffset>
                </wp:positionV>
                <wp:extent cx="82550" cy="88900"/>
                <wp:effectExtent l="0" t="0" r="12700" b="25400"/>
                <wp:wrapNone/>
                <wp:docPr id="1" name="Ellipse 1">
                  <a:hlinkClick xmlns:a="http://schemas.openxmlformats.org/drawingml/2006/main" r:id="rId28" tooltip="Lycée provincial Hornu-Colfontaine : Métallier -soud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24FFD" id="Ellipse 1" o:spid="_x0000_s1026" href="https://www.etudierenhainaut.be/lycee-provincial-hornu-colfontaine.html" title="Lycée provincial Hornu-Colfontaine : Métallier -soudeur" style="position:absolute;margin-left:55pt;margin-top:12.8pt;width:6.5pt;height:7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E6D481" wp14:editId="79D4B446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29" tooltip="Institut saint-luc : Métallier -soudeur, Complément en soudage sur tôles et tub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A4FE5" id="Ellipse 11" o:spid="_x0000_s1026" href="http://www.saint-luc-mons.be/stluc/images/cefa-ver1.pdf" title="Institut saint-luc : Métallier -soudeur, Complément en soudage sur tôles et tubes" style="position:absolute;margin-left:129.5pt;margin-top:4.3pt;width:6.5pt;height: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58397ED4" w:rsidR="000F6E2F" w:rsidRPr="00C327E5" w:rsidRDefault="00811479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8EC7518" wp14:editId="549924DD">
                <wp:simplePos x="0" y="0"/>
                <wp:positionH relativeFrom="column">
                  <wp:posOffset>1073150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30" tooltip="IPESCF Frameries : Soudeur qualifié sur tôl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09D6C" id="Ellipse 6" o:spid="_x0000_s1026" href="http://www.iepscf-frameries.be/" title="IPESCF Frameries : Soudeur qualifié sur tôles" style="position:absolute;margin-left:84.5pt;margin-top:.3pt;width:6.5pt;height:7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37F623BA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16146F6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3CC92F2C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" filled="f" strokecolor="#8496b0 [195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365A074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" fillcolor="#8496b0 [1951]" strokecolor="#8496b0 [195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31E5FFF3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" fillcolor="#8496b0 [195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3411BB3F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12C85CDD" w:rsidR="005A57C5" w:rsidRDefault="00F7546E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H. Industrie</w:t>
                            </w:r>
                          </w:p>
                          <w:p w14:paraId="70CE2570" w14:textId="09D7148F" w:rsidR="006367E1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0D5F0D3" w:rsidR="001E6D06" w:rsidRPr="004430D7" w:rsidRDefault="001E4724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" fillcolor="#8496b0 [1951]" stroked="f" strokeweight="1pt">
                <v:textbox>
                  <w:txbxContent>
                    <w:p w14:paraId="232C7E3A" w14:textId="12C85CDD" w:rsidR="005A57C5" w:rsidRDefault="00F7546E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H. Industrie</w:t>
                      </w:r>
                    </w:p>
                    <w:p w14:paraId="70CE2570" w14:textId="09D7148F" w:rsidR="006367E1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53A25BF6" w14:textId="50D5F0D3" w:rsidR="001E6D06" w:rsidRPr="004430D7" w:rsidRDefault="001E4724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621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0D8D6229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" fillcolor="#8496b0 [195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3E819DB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" fillcolor="#8496b0 [195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4EDD1761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" fillcolor="#8496b0 [1951]" stroked="f" strokeweight=".5pt">
                <v:textbox>
                  <w:txbxContent>
                    <w:p w14:paraId="3856A73A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14E42">
                      <w:pPr>
                        <w:shd w:val="clear" w:color="auto" w:fill="8496B0" w:themeFill="text2" w:themeFillTint="99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D0C670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4D91B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0">
                            <a:extLs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1805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FA4576D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514E42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8496B0" w:themeFill="text2" w:themeFillTint="99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16417DDA" w:rsidR="00AF128B" w:rsidRDefault="00862F7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149</w:t>
                  </w:r>
                </w:p>
              </w:tc>
            </w:tr>
            <w:tr w:rsidR="00DC6D63" w:rsidRPr="00DC6D63" w14:paraId="4CFDF76C" w14:textId="77777777" w:rsidTr="0007165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  <w:hideMark/>
                </w:tcPr>
                <w:p w14:paraId="6E2CEFF2" w14:textId="634ECC9B" w:rsidR="00DC5551" w:rsidRPr="00DC6D63" w:rsidRDefault="00862F7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104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1E5CB907" w:rsidR="00DC5551" w:rsidRPr="00852B40" w:rsidRDefault="009F06C8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="00300B2C">
              <w:rPr>
                <w:sz w:val="16"/>
                <w:szCs w:val="16"/>
              </w:rPr>
              <w:t>% des offres demandent</w:t>
            </w:r>
            <w:r w:rsidR="000A43B3">
              <w:rPr>
                <w:sz w:val="16"/>
                <w:szCs w:val="16"/>
              </w:rPr>
              <w:t xml:space="preserve"> </w:t>
            </w:r>
            <w:r w:rsidR="00000357">
              <w:rPr>
                <w:sz w:val="16"/>
                <w:szCs w:val="16"/>
              </w:rPr>
              <w:t xml:space="preserve">un niveau </w:t>
            </w:r>
            <w:r w:rsidR="00852B9D">
              <w:rPr>
                <w:sz w:val="16"/>
                <w:szCs w:val="16"/>
              </w:rPr>
              <w:t xml:space="preserve">un niveau secondaire </w:t>
            </w:r>
            <w:r>
              <w:rPr>
                <w:sz w:val="16"/>
                <w:szCs w:val="16"/>
              </w:rPr>
              <w:t>2</w:t>
            </w:r>
            <w:r w:rsidR="00852B9D">
              <w:rPr>
                <w:sz w:val="16"/>
                <w:szCs w:val="16"/>
              </w:rPr>
              <w:t>ème degré</w:t>
            </w:r>
            <w:r>
              <w:rPr>
                <w:sz w:val="16"/>
                <w:szCs w:val="16"/>
              </w:rPr>
              <w:t xml:space="preserve"> et 19% un niveau secondaire 3</w:t>
            </w:r>
            <w:r w:rsidRPr="009F06C8">
              <w:rPr>
                <w:sz w:val="16"/>
                <w:szCs w:val="16"/>
                <w:vertAlign w:val="superscript"/>
              </w:rPr>
              <w:t>ème</w:t>
            </w:r>
            <w:r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7642F76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82A30" w:rsidRPr="00E82A30">
                    <w:rPr>
                      <w:b/>
                      <w:color w:val="8496B0" w:themeColor="text2" w:themeTint="99"/>
                      <w:sz w:val="18"/>
                    </w:rPr>
                    <w:t>4</w:t>
                  </w:r>
                  <w:r w:rsidR="00511573">
                    <w:rPr>
                      <w:b/>
                      <w:color w:val="8496B0" w:themeColor="text2" w:themeTint="99"/>
                      <w:sz w:val="18"/>
                    </w:rPr>
                    <w:t>38</w:t>
                  </w:r>
                  <w:r w:rsidR="001603E1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6C31436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6A1A7C" w:rsidRPr="00514E42">
                    <w:rPr>
                      <w:b/>
                      <w:color w:val="8496B0" w:themeColor="text2" w:themeTint="99"/>
                      <w:sz w:val="18"/>
                    </w:rPr>
                    <w:t>Plus de 9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2A5EFD91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5970A4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F1B30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12227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>1</w:t>
                  </w:r>
                  <w:r w:rsidR="00FF1B30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DEI sur 10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BE158F">
                    <w:rPr>
                      <w:noProof/>
                      <w:sz w:val="14"/>
                    </w:rPr>
                    <w:t>a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79603A83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A9C58" w14:textId="77777777" w:rsidR="007644C7" w:rsidRDefault="007644C7" w:rsidP="000F6E2F">
      <w:pPr>
        <w:spacing w:after="0" w:line="240" w:lineRule="auto"/>
      </w:pPr>
      <w:r>
        <w:separator/>
      </w:r>
    </w:p>
  </w:endnote>
  <w:endnote w:type="continuationSeparator" w:id="0">
    <w:p w14:paraId="61F11108" w14:textId="77777777" w:rsidR="007644C7" w:rsidRDefault="007644C7" w:rsidP="000F6E2F">
      <w:pPr>
        <w:spacing w:after="0" w:line="240" w:lineRule="auto"/>
      </w:pPr>
      <w:r>
        <w:continuationSeparator/>
      </w:r>
    </w:p>
  </w:endnote>
  <w:endnote w:type="continuationNotice" w:id="1">
    <w:p w14:paraId="16910706" w14:textId="77777777" w:rsidR="007644C7" w:rsidRDefault="007644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57AFB" w14:textId="77777777" w:rsidR="007644C7" w:rsidRDefault="007644C7" w:rsidP="000F6E2F">
      <w:pPr>
        <w:spacing w:after="0" w:line="240" w:lineRule="auto"/>
      </w:pPr>
      <w:r>
        <w:separator/>
      </w:r>
    </w:p>
  </w:footnote>
  <w:footnote w:type="continuationSeparator" w:id="0">
    <w:p w14:paraId="6752E753" w14:textId="77777777" w:rsidR="007644C7" w:rsidRDefault="007644C7" w:rsidP="000F6E2F">
      <w:pPr>
        <w:spacing w:after="0" w:line="240" w:lineRule="auto"/>
      </w:pPr>
      <w:r>
        <w:continuationSeparator/>
      </w:r>
    </w:p>
  </w:footnote>
  <w:footnote w:type="continuationNotice" w:id="1">
    <w:p w14:paraId="65D45829" w14:textId="77777777" w:rsidR="007644C7" w:rsidRDefault="007644C7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31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58D"/>
    <w:rsid w:val="00003CEA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1651"/>
    <w:rsid w:val="00072221"/>
    <w:rsid w:val="0007569E"/>
    <w:rsid w:val="0007793B"/>
    <w:rsid w:val="00081562"/>
    <w:rsid w:val="0008332D"/>
    <w:rsid w:val="000855CE"/>
    <w:rsid w:val="00085AB7"/>
    <w:rsid w:val="000940CB"/>
    <w:rsid w:val="000A136F"/>
    <w:rsid w:val="000A16AA"/>
    <w:rsid w:val="000A43B3"/>
    <w:rsid w:val="000A4766"/>
    <w:rsid w:val="000A5D83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2F14"/>
    <w:rsid w:val="000F380D"/>
    <w:rsid w:val="000F3A61"/>
    <w:rsid w:val="000F4038"/>
    <w:rsid w:val="000F6E2F"/>
    <w:rsid w:val="001075A1"/>
    <w:rsid w:val="00123CB8"/>
    <w:rsid w:val="0012593D"/>
    <w:rsid w:val="00135272"/>
    <w:rsid w:val="00144DAD"/>
    <w:rsid w:val="00144E26"/>
    <w:rsid w:val="00152B4A"/>
    <w:rsid w:val="00157E4D"/>
    <w:rsid w:val="001603E1"/>
    <w:rsid w:val="001647BA"/>
    <w:rsid w:val="00164DD0"/>
    <w:rsid w:val="00174789"/>
    <w:rsid w:val="00183450"/>
    <w:rsid w:val="00187620"/>
    <w:rsid w:val="00190BD5"/>
    <w:rsid w:val="00192D3F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3520"/>
    <w:rsid w:val="001D5672"/>
    <w:rsid w:val="001E4724"/>
    <w:rsid w:val="001E5DD3"/>
    <w:rsid w:val="001E6D06"/>
    <w:rsid w:val="001E7621"/>
    <w:rsid w:val="001E7685"/>
    <w:rsid w:val="001F2E26"/>
    <w:rsid w:val="001F740C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60240"/>
    <w:rsid w:val="0026081B"/>
    <w:rsid w:val="0026262A"/>
    <w:rsid w:val="00262801"/>
    <w:rsid w:val="002661D4"/>
    <w:rsid w:val="00267231"/>
    <w:rsid w:val="00267276"/>
    <w:rsid w:val="00267A56"/>
    <w:rsid w:val="0027065B"/>
    <w:rsid w:val="00271D63"/>
    <w:rsid w:val="00277178"/>
    <w:rsid w:val="002803EA"/>
    <w:rsid w:val="0028309C"/>
    <w:rsid w:val="00284372"/>
    <w:rsid w:val="0028666D"/>
    <w:rsid w:val="00291657"/>
    <w:rsid w:val="002B588E"/>
    <w:rsid w:val="002C44A6"/>
    <w:rsid w:val="002C7281"/>
    <w:rsid w:val="002E5172"/>
    <w:rsid w:val="002F2A36"/>
    <w:rsid w:val="002F45AD"/>
    <w:rsid w:val="002F653F"/>
    <w:rsid w:val="00300B2C"/>
    <w:rsid w:val="00300E2B"/>
    <w:rsid w:val="003014A7"/>
    <w:rsid w:val="00302078"/>
    <w:rsid w:val="003056EA"/>
    <w:rsid w:val="00306CF0"/>
    <w:rsid w:val="0031285B"/>
    <w:rsid w:val="003150B3"/>
    <w:rsid w:val="00316C6F"/>
    <w:rsid w:val="00316E61"/>
    <w:rsid w:val="00323764"/>
    <w:rsid w:val="003261B6"/>
    <w:rsid w:val="00326CCD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5855"/>
    <w:rsid w:val="00377276"/>
    <w:rsid w:val="00383711"/>
    <w:rsid w:val="0038594F"/>
    <w:rsid w:val="00390B09"/>
    <w:rsid w:val="00392AC3"/>
    <w:rsid w:val="00396AF8"/>
    <w:rsid w:val="00397836"/>
    <w:rsid w:val="003A07BD"/>
    <w:rsid w:val="003A07EA"/>
    <w:rsid w:val="003A0EE5"/>
    <w:rsid w:val="003A3453"/>
    <w:rsid w:val="003A55DF"/>
    <w:rsid w:val="003C0585"/>
    <w:rsid w:val="003C0D32"/>
    <w:rsid w:val="003C1266"/>
    <w:rsid w:val="003D2E04"/>
    <w:rsid w:val="003E0495"/>
    <w:rsid w:val="003E498D"/>
    <w:rsid w:val="003F3717"/>
    <w:rsid w:val="003F3817"/>
    <w:rsid w:val="003F6150"/>
    <w:rsid w:val="003F7E01"/>
    <w:rsid w:val="003F7E89"/>
    <w:rsid w:val="00402B50"/>
    <w:rsid w:val="00412F69"/>
    <w:rsid w:val="004214A5"/>
    <w:rsid w:val="0042641D"/>
    <w:rsid w:val="0042788E"/>
    <w:rsid w:val="00427EFA"/>
    <w:rsid w:val="0043230F"/>
    <w:rsid w:val="00433BDC"/>
    <w:rsid w:val="00437379"/>
    <w:rsid w:val="004430D7"/>
    <w:rsid w:val="00445CCD"/>
    <w:rsid w:val="004464FC"/>
    <w:rsid w:val="00450AFB"/>
    <w:rsid w:val="00456230"/>
    <w:rsid w:val="0046163E"/>
    <w:rsid w:val="0046628F"/>
    <w:rsid w:val="00466CF8"/>
    <w:rsid w:val="00470660"/>
    <w:rsid w:val="00471342"/>
    <w:rsid w:val="00472CD6"/>
    <w:rsid w:val="00474C2A"/>
    <w:rsid w:val="00480191"/>
    <w:rsid w:val="00491796"/>
    <w:rsid w:val="00494D80"/>
    <w:rsid w:val="00496A91"/>
    <w:rsid w:val="004A1F5A"/>
    <w:rsid w:val="004B0EC1"/>
    <w:rsid w:val="004B36DF"/>
    <w:rsid w:val="004B5C12"/>
    <w:rsid w:val="004E010C"/>
    <w:rsid w:val="004E16E4"/>
    <w:rsid w:val="004E415C"/>
    <w:rsid w:val="004E6834"/>
    <w:rsid w:val="005017F4"/>
    <w:rsid w:val="00501BE4"/>
    <w:rsid w:val="00502905"/>
    <w:rsid w:val="00503B8D"/>
    <w:rsid w:val="00511573"/>
    <w:rsid w:val="00514BF9"/>
    <w:rsid w:val="00514E42"/>
    <w:rsid w:val="00516FD8"/>
    <w:rsid w:val="00522DAB"/>
    <w:rsid w:val="0053136D"/>
    <w:rsid w:val="0053268F"/>
    <w:rsid w:val="0053565C"/>
    <w:rsid w:val="005366C3"/>
    <w:rsid w:val="00536A00"/>
    <w:rsid w:val="005472FE"/>
    <w:rsid w:val="005477D1"/>
    <w:rsid w:val="00547E9D"/>
    <w:rsid w:val="0055175C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C02C5"/>
    <w:rsid w:val="005C1A96"/>
    <w:rsid w:val="005C268E"/>
    <w:rsid w:val="005D2A0A"/>
    <w:rsid w:val="005D4C7C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C68"/>
    <w:rsid w:val="00655CFA"/>
    <w:rsid w:val="0066588E"/>
    <w:rsid w:val="00667D78"/>
    <w:rsid w:val="006717D3"/>
    <w:rsid w:val="006767C7"/>
    <w:rsid w:val="0068431F"/>
    <w:rsid w:val="00684D79"/>
    <w:rsid w:val="00692D56"/>
    <w:rsid w:val="006A1A7C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6F7ABF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644C7"/>
    <w:rsid w:val="007766FF"/>
    <w:rsid w:val="007836A7"/>
    <w:rsid w:val="007A0E2D"/>
    <w:rsid w:val="007A24DE"/>
    <w:rsid w:val="007A5326"/>
    <w:rsid w:val="007A6762"/>
    <w:rsid w:val="007B34A5"/>
    <w:rsid w:val="007B6BB2"/>
    <w:rsid w:val="007B7A01"/>
    <w:rsid w:val="007C1329"/>
    <w:rsid w:val="007C3430"/>
    <w:rsid w:val="007C6D8E"/>
    <w:rsid w:val="007D39D5"/>
    <w:rsid w:val="007D57F0"/>
    <w:rsid w:val="007D5E42"/>
    <w:rsid w:val="007F1809"/>
    <w:rsid w:val="007F2AA3"/>
    <w:rsid w:val="00801152"/>
    <w:rsid w:val="00803259"/>
    <w:rsid w:val="0080399F"/>
    <w:rsid w:val="00804241"/>
    <w:rsid w:val="00804D2A"/>
    <w:rsid w:val="00810D03"/>
    <w:rsid w:val="00811479"/>
    <w:rsid w:val="00811845"/>
    <w:rsid w:val="00812FF5"/>
    <w:rsid w:val="0081769F"/>
    <w:rsid w:val="00822FF5"/>
    <w:rsid w:val="00824878"/>
    <w:rsid w:val="00831FDD"/>
    <w:rsid w:val="00836126"/>
    <w:rsid w:val="008414B9"/>
    <w:rsid w:val="00845A4A"/>
    <w:rsid w:val="00845E6C"/>
    <w:rsid w:val="00852B40"/>
    <w:rsid w:val="00852B9D"/>
    <w:rsid w:val="00854044"/>
    <w:rsid w:val="00854B44"/>
    <w:rsid w:val="00855FE3"/>
    <w:rsid w:val="00861CF1"/>
    <w:rsid w:val="008624D8"/>
    <w:rsid w:val="00862F71"/>
    <w:rsid w:val="00866A0F"/>
    <w:rsid w:val="00874468"/>
    <w:rsid w:val="008758CE"/>
    <w:rsid w:val="00884CB4"/>
    <w:rsid w:val="00885163"/>
    <w:rsid w:val="00885E60"/>
    <w:rsid w:val="00895354"/>
    <w:rsid w:val="00895DE9"/>
    <w:rsid w:val="008A168B"/>
    <w:rsid w:val="008A2107"/>
    <w:rsid w:val="008A645D"/>
    <w:rsid w:val="008B2BBE"/>
    <w:rsid w:val="008B2EE1"/>
    <w:rsid w:val="008B56EA"/>
    <w:rsid w:val="008B5B99"/>
    <w:rsid w:val="008B5D5B"/>
    <w:rsid w:val="008B6791"/>
    <w:rsid w:val="008B71CF"/>
    <w:rsid w:val="008C2B65"/>
    <w:rsid w:val="008D4DB7"/>
    <w:rsid w:val="008D684A"/>
    <w:rsid w:val="008E2E63"/>
    <w:rsid w:val="008E4A63"/>
    <w:rsid w:val="008E7682"/>
    <w:rsid w:val="008F2520"/>
    <w:rsid w:val="008F7375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2A6C"/>
    <w:rsid w:val="00965AE6"/>
    <w:rsid w:val="0097551B"/>
    <w:rsid w:val="00981673"/>
    <w:rsid w:val="00983AEF"/>
    <w:rsid w:val="009860B8"/>
    <w:rsid w:val="00987C88"/>
    <w:rsid w:val="00996C56"/>
    <w:rsid w:val="009A0038"/>
    <w:rsid w:val="009A32E6"/>
    <w:rsid w:val="009B2DEF"/>
    <w:rsid w:val="009B733A"/>
    <w:rsid w:val="009C20F0"/>
    <w:rsid w:val="009D404B"/>
    <w:rsid w:val="009E270F"/>
    <w:rsid w:val="009E7481"/>
    <w:rsid w:val="009F06C8"/>
    <w:rsid w:val="00A075FC"/>
    <w:rsid w:val="00A07E23"/>
    <w:rsid w:val="00A11E75"/>
    <w:rsid w:val="00A2419E"/>
    <w:rsid w:val="00A30397"/>
    <w:rsid w:val="00A318E5"/>
    <w:rsid w:val="00A33B15"/>
    <w:rsid w:val="00A34998"/>
    <w:rsid w:val="00A40470"/>
    <w:rsid w:val="00A41CDD"/>
    <w:rsid w:val="00A53FE6"/>
    <w:rsid w:val="00A57559"/>
    <w:rsid w:val="00A67081"/>
    <w:rsid w:val="00A76BBC"/>
    <w:rsid w:val="00A775A6"/>
    <w:rsid w:val="00A77C27"/>
    <w:rsid w:val="00A82198"/>
    <w:rsid w:val="00A8620C"/>
    <w:rsid w:val="00A96C92"/>
    <w:rsid w:val="00AA3780"/>
    <w:rsid w:val="00AA4A92"/>
    <w:rsid w:val="00AB0E12"/>
    <w:rsid w:val="00AB7473"/>
    <w:rsid w:val="00AC2E5D"/>
    <w:rsid w:val="00AC385B"/>
    <w:rsid w:val="00AD0DDA"/>
    <w:rsid w:val="00AD1379"/>
    <w:rsid w:val="00AD3E38"/>
    <w:rsid w:val="00AE2EE8"/>
    <w:rsid w:val="00AE3844"/>
    <w:rsid w:val="00AE3E64"/>
    <w:rsid w:val="00AE5F89"/>
    <w:rsid w:val="00AF128B"/>
    <w:rsid w:val="00AF1411"/>
    <w:rsid w:val="00AF56DE"/>
    <w:rsid w:val="00AF73FD"/>
    <w:rsid w:val="00B02CCE"/>
    <w:rsid w:val="00B04C33"/>
    <w:rsid w:val="00B0537A"/>
    <w:rsid w:val="00B07516"/>
    <w:rsid w:val="00B14BB8"/>
    <w:rsid w:val="00B20516"/>
    <w:rsid w:val="00B24E0B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B10D3"/>
    <w:rsid w:val="00BB7F08"/>
    <w:rsid w:val="00BC0141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31164"/>
    <w:rsid w:val="00C356A2"/>
    <w:rsid w:val="00C42598"/>
    <w:rsid w:val="00C54554"/>
    <w:rsid w:val="00C55BDC"/>
    <w:rsid w:val="00C6546D"/>
    <w:rsid w:val="00C715DD"/>
    <w:rsid w:val="00C76472"/>
    <w:rsid w:val="00C9005C"/>
    <w:rsid w:val="00C91B32"/>
    <w:rsid w:val="00C91BCC"/>
    <w:rsid w:val="00C9392F"/>
    <w:rsid w:val="00CA2C14"/>
    <w:rsid w:val="00CB12AB"/>
    <w:rsid w:val="00CB7FBB"/>
    <w:rsid w:val="00CC1DA4"/>
    <w:rsid w:val="00CC3115"/>
    <w:rsid w:val="00CC630F"/>
    <w:rsid w:val="00CD0290"/>
    <w:rsid w:val="00CD1474"/>
    <w:rsid w:val="00CD4253"/>
    <w:rsid w:val="00CF1CEE"/>
    <w:rsid w:val="00CF3605"/>
    <w:rsid w:val="00CF7829"/>
    <w:rsid w:val="00D13E9D"/>
    <w:rsid w:val="00D15107"/>
    <w:rsid w:val="00D21AE3"/>
    <w:rsid w:val="00D335E7"/>
    <w:rsid w:val="00D33B03"/>
    <w:rsid w:val="00D45395"/>
    <w:rsid w:val="00D46340"/>
    <w:rsid w:val="00D47F8F"/>
    <w:rsid w:val="00D50234"/>
    <w:rsid w:val="00D515C2"/>
    <w:rsid w:val="00D54395"/>
    <w:rsid w:val="00D6631D"/>
    <w:rsid w:val="00D701BB"/>
    <w:rsid w:val="00D74BBD"/>
    <w:rsid w:val="00D77918"/>
    <w:rsid w:val="00D84D0B"/>
    <w:rsid w:val="00D8798F"/>
    <w:rsid w:val="00D9487E"/>
    <w:rsid w:val="00DA129D"/>
    <w:rsid w:val="00DC4234"/>
    <w:rsid w:val="00DC5297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231A"/>
    <w:rsid w:val="00E75299"/>
    <w:rsid w:val="00E82A30"/>
    <w:rsid w:val="00E82D50"/>
    <w:rsid w:val="00E91DB2"/>
    <w:rsid w:val="00E94A44"/>
    <w:rsid w:val="00E965F2"/>
    <w:rsid w:val="00EB303F"/>
    <w:rsid w:val="00EB5E11"/>
    <w:rsid w:val="00EC03CE"/>
    <w:rsid w:val="00EC09BE"/>
    <w:rsid w:val="00EF3ADE"/>
    <w:rsid w:val="00EF45A9"/>
    <w:rsid w:val="00EF545F"/>
    <w:rsid w:val="00EF6F3E"/>
    <w:rsid w:val="00F03F4D"/>
    <w:rsid w:val="00F12227"/>
    <w:rsid w:val="00F27CBE"/>
    <w:rsid w:val="00F32A2D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http://www.ineps-mlz.be/" TargetMode="External"/><Relationship Id="rId39" Type="http://schemas.microsoft.com/office/2007/relationships/diagramDrawing" Target="diagrams/drawing1.xml"/><Relationship Id="rId21" Type="http://schemas.openxmlformats.org/officeDocument/2006/relationships/hyperlink" Target="https://www.etudierenhainaut.be/lycee-provincial-des-sciences-et-des-technologies.html" TargetMode="External"/><Relationship Id="rId34" Type="http://schemas.openxmlformats.org/officeDocument/2006/relationships/image" Target="media/image16.svg"/><Relationship Id="rId42" Type="http://schemas.openxmlformats.org/officeDocument/2006/relationships/image" Target="media/image18.png"/><Relationship Id="rId47" Type="http://schemas.microsoft.com/office/2007/relationships/diagramDrawing" Target="diagrams/drawing2.xml"/><Relationship Id="rId50" Type="http://schemas.openxmlformats.org/officeDocument/2006/relationships/image" Target="media/image25.png"/><Relationship Id="rId55" Type="http://schemas.openxmlformats.org/officeDocument/2006/relationships/diagramLayout" Target="diagrams/layout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://itsjll.be/" TargetMode="External"/><Relationship Id="rId33" Type="http://schemas.openxmlformats.org/officeDocument/2006/relationships/image" Target="media/image15.png"/><Relationship Id="rId38" Type="http://schemas.openxmlformats.org/officeDocument/2006/relationships/diagramColors" Target="diagrams/colors1.xml"/><Relationship Id="rId46" Type="http://schemas.openxmlformats.org/officeDocument/2006/relationships/diagramColors" Target="diagrams/colors2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saint-luc-mons.be/stluc/images/cefa-ver1.pdf" TargetMode="External"/><Relationship Id="rId41" Type="http://schemas.openxmlformats.org/officeDocument/2006/relationships/hyperlink" Target="https://commons.wikimedia.org/wiki/File:Bolt_font_awesome.svg" TargetMode="External"/><Relationship Id="rId54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etudierenhainaut.be/promsoc-mons-borinage-secondaire.html" TargetMode="External"/><Relationship Id="rId32" Type="http://schemas.openxmlformats.org/officeDocument/2006/relationships/image" Target="media/image14.sv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17.png"/><Relationship Id="rId45" Type="http://schemas.openxmlformats.org/officeDocument/2006/relationships/diagramQuickStyle" Target="diagrams/quickStyle2.xml"/><Relationship Id="rId53" Type="http://schemas.openxmlformats.org/officeDocument/2006/relationships/image" Target="media/image28.svg"/><Relationship Id="rId58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ww.etudierenhainaut.be/institut-provincial-arts-et-metiers-centre.html" TargetMode="External"/><Relationship Id="rId28" Type="http://schemas.openxmlformats.org/officeDocument/2006/relationships/hyperlink" Target="https://www.etudierenhainaut.be/lycee-provincial-hornu-colfontaine.html" TargetMode="External"/><Relationship Id="rId36" Type="http://schemas.openxmlformats.org/officeDocument/2006/relationships/diagramLayout" Target="diagrams/layout1.xml"/><Relationship Id="rId49" Type="http://schemas.openxmlformats.org/officeDocument/2006/relationships/image" Target="media/image24.svg"/><Relationship Id="rId57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3.png"/><Relationship Id="rId44" Type="http://schemas.openxmlformats.org/officeDocument/2006/relationships/diagramLayout" Target="diagrams/layout2.xml"/><Relationship Id="rId52" Type="http://schemas.openxmlformats.org/officeDocument/2006/relationships/image" Target="media/image27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leforem.be/particuliers/formations-forem.html" TargetMode="External"/><Relationship Id="rId27" Type="http://schemas.openxmlformats.org/officeDocument/2006/relationships/hyperlink" Target="http://www.ecoles.cfwb.be/arquievrain/" TargetMode="External"/><Relationship Id="rId30" Type="http://schemas.openxmlformats.org/officeDocument/2006/relationships/hyperlink" Target="http://www.iepscf-frameries.be/" TargetMode="External"/><Relationship Id="rId35" Type="http://schemas.openxmlformats.org/officeDocument/2006/relationships/diagramData" Target="diagrams/data1.xml"/><Relationship Id="rId43" Type="http://schemas.openxmlformats.org/officeDocument/2006/relationships/diagramData" Target="diagrams/data2.xml"/><Relationship Id="rId48" Type="http://schemas.openxmlformats.org/officeDocument/2006/relationships/image" Target="media/image23.png"/><Relationship Id="rId56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image" Target="media/image26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276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+52%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88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62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85015C87-36AE-4FE0-A3D3-7EDB130EFC8B}">
      <dgm:prSet phldrT="[Texte]" custT="1"/>
      <dgm:spPr/>
      <dgm:t>
        <a:bodyPr/>
        <a:lstStyle/>
        <a:p>
          <a:r>
            <a:rPr lang="fr-BE" sz="700" b="1"/>
            <a:t>63         Promotion sociale</a:t>
          </a:r>
        </a:p>
      </dgm:t>
    </dgm:pt>
    <dgm:pt modelId="{C16483A3-C414-4774-A2B0-E8E5FC2B9E03}" type="parTrans" cxnId="{F37F5326-B4E6-4742-BA6C-96E08CA37937}">
      <dgm:prSet/>
      <dgm:spPr/>
    </dgm:pt>
    <dgm:pt modelId="{F32E88C8-9197-40F9-9A17-5CCB6EF0F08B}" type="sibTrans" cxnId="{F37F5326-B4E6-4742-BA6C-96E08CA37937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0" presStyleCnt="3"/>
      <dgm:spPr/>
    </dgm:pt>
    <dgm:pt modelId="{5257951B-5125-4527-A631-CBC0A785EAC7}" type="pres">
      <dgm:prSet presAssocID="{8D10A262-AD07-4AA7-860D-DDA3CAD6E8E5}" presName="text0" presStyleLbl="node1" presStyleIdx="1" presStyleCnt="4" custScaleX="305685" custRadScaleRad="148831" custRadScaleInc="-9586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1" presStyleCnt="3"/>
      <dgm:spPr/>
    </dgm:pt>
    <dgm:pt modelId="{10BE1D52-4D07-4104-9B05-8EF4A70CCF6C}" type="pres">
      <dgm:prSet presAssocID="{56CD5CFE-B2E4-4231-9AC8-21D2DE16FB7A}" presName="text0" presStyleLbl="node1" presStyleIdx="2" presStyleCnt="4" custScaleX="272893" custRadScaleRad="148813" custRadScaleInc="-25645">
        <dgm:presLayoutVars>
          <dgm:bulletEnabled val="1"/>
        </dgm:presLayoutVars>
      </dgm:prSet>
      <dgm:spPr/>
    </dgm:pt>
    <dgm:pt modelId="{49265E96-11BD-4CC1-9A8A-370F808F9D38}" type="pres">
      <dgm:prSet presAssocID="{C16483A3-C414-4774-A2B0-E8E5FC2B9E03}" presName="Name56" presStyleLbl="parChTrans1D2" presStyleIdx="2" presStyleCnt="3"/>
      <dgm:spPr/>
    </dgm:pt>
    <dgm:pt modelId="{7B187B86-961C-4431-B8D8-C620F36D808D}" type="pres">
      <dgm:prSet presAssocID="{85015C87-36AE-4FE0-A3D3-7EDB130EFC8B}" presName="text0" presStyleLbl="node1" presStyleIdx="3" presStyleCnt="4" custScaleX="255162" custScaleY="124147" custRadScaleRad="134380" custRadScaleInc="-10308">
        <dgm:presLayoutVars>
          <dgm:bulletEnabled val="1"/>
        </dgm:presLayoutVars>
      </dgm:prSet>
      <dgm:spPr/>
    </dgm:pt>
  </dgm:ptLst>
  <dgm:cxnLst>
    <dgm:cxn modelId="{F37F5326-B4E6-4742-BA6C-96E08CA37937}" srcId="{AFD633BB-566F-4252-A5F7-830777CC2D90}" destId="{85015C87-36AE-4FE0-A3D3-7EDB130EFC8B}" srcOrd="2" destOrd="0" parTransId="{C16483A3-C414-4774-A2B0-E8E5FC2B9E03}" sibTransId="{F32E88C8-9197-40F9-9A17-5CCB6EF0F08B}"/>
    <dgm:cxn modelId="{9CFBE729-31A8-45D2-A86D-26651FDCD917}" srcId="{AFD633BB-566F-4252-A5F7-830777CC2D90}" destId="{8D10A262-AD07-4AA7-860D-DDA3CAD6E8E5}" srcOrd="0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C4EE637E-024A-43B6-9893-69F79C43BB57}" srcId="{AFD633BB-566F-4252-A5F7-830777CC2D90}" destId="{56CD5CFE-B2E4-4231-9AC8-21D2DE16FB7A}" srcOrd="1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29D5FAA4-85EB-443C-AA4E-DBA6EC7C78B4}" type="presOf" srcId="{85015C87-36AE-4FE0-A3D3-7EDB130EFC8B}" destId="{7B187B86-961C-4431-B8D8-C620F36D808D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286327F3-8B99-458F-A436-2C6762C303E1}" type="presOf" srcId="{C16483A3-C414-4774-A2B0-E8E5FC2B9E03}" destId="{49265E96-11BD-4CC1-9A8A-370F808F9D3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56A61AB9-BE83-484A-A2C8-A898B17051D7}" type="presParOf" srcId="{4129D43C-6B26-4EAA-A8B5-5FF0D0BF7F83}" destId="{35DBF2C9-0F0D-4D4C-AA2F-08D01787DC7B}" srcOrd="1" destOrd="0" presId="urn:microsoft.com/office/officeart/2008/layout/RadialCluster"/>
    <dgm:cxn modelId="{CB1B33B1-2C5C-4C9C-9152-3C52BFB4B9D8}" type="presParOf" srcId="{4129D43C-6B26-4EAA-A8B5-5FF0D0BF7F83}" destId="{5257951B-5125-4527-A631-CBC0A785EAC7}" srcOrd="2" destOrd="0" presId="urn:microsoft.com/office/officeart/2008/layout/RadialCluster"/>
    <dgm:cxn modelId="{451DBDC0-9580-40FB-9163-71673D9E9A05}" type="presParOf" srcId="{4129D43C-6B26-4EAA-A8B5-5FF0D0BF7F83}" destId="{13CA5FB9-9634-4241-A2A3-8A95FE514793}" srcOrd="3" destOrd="0" presId="urn:microsoft.com/office/officeart/2008/layout/RadialCluster"/>
    <dgm:cxn modelId="{A89A9EFF-EDDF-4AF8-AEE5-270C60726513}" type="presParOf" srcId="{4129D43C-6B26-4EAA-A8B5-5FF0D0BF7F83}" destId="{10BE1D52-4D07-4104-9B05-8EF4A70CCF6C}" srcOrd="4" destOrd="0" presId="urn:microsoft.com/office/officeart/2008/layout/RadialCluster"/>
    <dgm:cxn modelId="{2A03B99F-C11B-4896-B254-EFD8C47476D0}" type="presParOf" srcId="{4129D43C-6B26-4EAA-A8B5-5FF0D0BF7F83}" destId="{49265E96-11BD-4CC1-9A8A-370F808F9D38}" srcOrd="5" destOrd="0" presId="urn:microsoft.com/office/officeart/2008/layout/RadialCluster"/>
    <dgm:cxn modelId="{63DDF96A-A51E-4031-BA3C-0A48873792D1}" type="presParOf" srcId="{4129D43C-6B26-4EAA-A8B5-5FF0D0BF7F83}" destId="{7B187B86-961C-4431-B8D8-C620F36D808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276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+52%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50578" y="604851"/>
          <a:ext cx="400474" cy="400474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70128" y="624401"/>
        <a:ext cx="361374" cy="361374"/>
      </dsp:txXfrm>
    </dsp:sp>
    <dsp:sp modelId="{35DBF2C9-0F0D-4D4C-AA2F-08D01787DC7B}">
      <dsp:nvSpPr>
        <dsp:cNvPr id="0" name=""/>
        <dsp:cNvSpPr/>
      </dsp:nvSpPr>
      <dsp:spPr>
        <a:xfrm rot="15732657">
          <a:off x="1130575" y="436584"/>
          <a:ext cx="33966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9666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848936" y="0"/>
          <a:ext cx="820208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01247"/>
                <a:satOff val="-4901"/>
                <a:lumOff val="2144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88          Enseignement</a:t>
          </a:r>
        </a:p>
      </dsp:txBody>
      <dsp:txXfrm>
        <a:off x="862034" y="13098"/>
        <a:ext cx="794012" cy="242122"/>
      </dsp:txXfrm>
    </dsp:sp>
    <dsp:sp modelId="{13CA5FB9-9634-4241-A2A3-8A95FE514793}">
      <dsp:nvSpPr>
        <dsp:cNvPr id="0" name=""/>
        <dsp:cNvSpPr/>
      </dsp:nvSpPr>
      <dsp:spPr>
        <a:xfrm rot="876780">
          <a:off x="1545709" y="898971"/>
          <a:ext cx="3303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0384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870750" y="901941"/>
          <a:ext cx="732221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402493"/>
                <a:satOff val="-9802"/>
                <a:lumOff val="4289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62                         Le Forem</a:t>
          </a:r>
        </a:p>
      </dsp:txBody>
      <dsp:txXfrm>
        <a:off x="1883848" y="915039"/>
        <a:ext cx="706025" cy="242122"/>
      </dsp:txXfrm>
    </dsp:sp>
    <dsp:sp modelId="{49265E96-11BD-4CC1-9A8A-370F808F9D38}">
      <dsp:nvSpPr>
        <dsp:cNvPr id="0" name=""/>
        <dsp:cNvSpPr/>
      </dsp:nvSpPr>
      <dsp:spPr>
        <a:xfrm rot="9086341">
          <a:off x="978259" y="957945"/>
          <a:ext cx="1834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348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87B86-961C-4431-B8D8-C620F36D808D}">
      <dsp:nvSpPr>
        <dsp:cNvPr id="0" name=""/>
        <dsp:cNvSpPr/>
      </dsp:nvSpPr>
      <dsp:spPr>
        <a:xfrm>
          <a:off x="341122" y="1001807"/>
          <a:ext cx="684645" cy="33310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01247"/>
                <a:satOff val="-4901"/>
                <a:lumOff val="2144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63         Promotion sociale</a:t>
          </a:r>
        </a:p>
      </dsp:txBody>
      <dsp:txXfrm>
        <a:off x="357383" y="1018068"/>
        <a:ext cx="652123" cy="300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BDEC47-3AB4-43CD-932E-290391B65F7C}"/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437945-6630-4448-9DD1-46F359DB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3</cp:revision>
  <dcterms:created xsi:type="dcterms:W3CDTF">2021-01-22T10:02:00Z</dcterms:created>
  <dcterms:modified xsi:type="dcterms:W3CDTF">2021-01-22T10:02:00Z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