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491EC5" wp14:editId="4EC4353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0D812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E215E8D" w:rsidR="000F6E2F" w:rsidRPr="00996FDD" w:rsidRDefault="00C544C4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 xml:space="preserve">Etancheur </w:t>
      </w:r>
      <w:r w:rsidR="009A32E6">
        <w:rPr>
          <w:b/>
          <w:sz w:val="40"/>
        </w:rPr>
        <w:t>(F16</w:t>
      </w:r>
      <w:r>
        <w:rPr>
          <w:b/>
          <w:sz w:val="40"/>
        </w:rPr>
        <w:t>13</w:t>
      </w:r>
      <w:r w:rsidR="009A32E6">
        <w:rPr>
          <w:b/>
          <w:sz w:val="40"/>
        </w:rPr>
        <w:t>)</w:t>
      </w:r>
    </w:p>
    <w:p w14:paraId="1B9C4243" w14:textId="77777777" w:rsidR="00D90A95" w:rsidRDefault="00D90A95" w:rsidP="00D90A95">
      <w:pPr>
        <w:rPr>
          <w:b/>
          <w:i/>
          <w:color w:val="BF8F00" w:themeColor="accent4" w:themeShade="BF"/>
          <w:sz w:val="28"/>
          <w:szCs w:val="24"/>
        </w:rPr>
      </w:pPr>
    </w:p>
    <w:p w14:paraId="2896DF0E" w14:textId="54A6C959" w:rsidR="00DE05BA" w:rsidRDefault="002E5172" w:rsidP="00D90A95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8DB60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87EB7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09C24" id="Rectangle 115" o:spid="_x0000_s1026" style="position:absolute;margin-left:274.6pt;margin-top:76.2pt;width:128.95pt;height:10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p w14:paraId="1D874056" w14:textId="77777777" w:rsidR="00D90A95" w:rsidRPr="003545AB" w:rsidRDefault="00D90A95" w:rsidP="00D90A95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72E0F53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246604">
              <w:rPr>
                <w:b/>
                <w:color w:val="000000" w:themeColor="text1"/>
                <w:szCs w:val="20"/>
              </w:rPr>
              <w:t>20</w:t>
            </w:r>
          </w:p>
          <w:p w14:paraId="17CFBB31" w14:textId="75394BE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67EC3AB0" w:rsidR="00E615AE" w:rsidRPr="002E5172" w:rsidRDefault="002D3822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D3822">
              <w:rPr>
                <w:bCs/>
                <w:sz w:val="16"/>
                <w:szCs w:val="20"/>
              </w:rPr>
              <w:t>Le métier apparaît dans la liste des fonctions critiques 2020. Il s’agirait ici de proposer une formation transversale complémentaire à différents métiers qui pourrait intervenir en 7ème et/ou via des partenariats innovants (opérateurs de formation/enseignement) afin de sensibiliser sur les aspects de l’étanchéité, de l’isolation et en plus de la ventilation.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439D4F56" w:rsidR="003545AB" w:rsidRPr="00996FDD" w:rsidRDefault="0060293F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4DC384" wp14:editId="2D1AA165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35F77" id="Rectangle 29" o:spid="_x0000_s1026" style="position:absolute;margin-left:0;margin-top:17pt;width:402.5pt;height:270.45pt;z-index:251646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6D078876" w:rsidR="000F6E2F" w:rsidRDefault="000F6E2F" w:rsidP="000F6E2F">
      <w:r>
        <w:rPr>
          <w:rStyle w:val="Appelnotedebasdep"/>
        </w:rPr>
        <w:footnoteReference w:id="2"/>
      </w:r>
    </w:p>
    <w:p w14:paraId="6335236D" w14:textId="6FDAAC79" w:rsidR="000F6E2F" w:rsidRPr="00C327E5" w:rsidRDefault="000F6E2F" w:rsidP="000F6E2F"/>
    <w:p w14:paraId="089D00BD" w14:textId="0D663B27" w:rsidR="000F6E2F" w:rsidRPr="00C327E5" w:rsidRDefault="000F6E2F" w:rsidP="000F6E2F"/>
    <w:p w14:paraId="0A321AF8" w14:textId="63FA20B7" w:rsidR="000F6E2F" w:rsidRPr="00C327E5" w:rsidRDefault="000F6E2F" w:rsidP="000F6E2F"/>
    <w:p w14:paraId="3F415A6F" w14:textId="04F96D17" w:rsidR="000F6E2F" w:rsidRPr="00C327E5" w:rsidRDefault="0060293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7BDC5A" wp14:editId="2067FEC1">
                <wp:simplePos x="0" y="0"/>
                <wp:positionH relativeFrom="column">
                  <wp:posOffset>838200</wp:posOffset>
                </wp:positionH>
                <wp:positionV relativeFrom="paragraph">
                  <wp:posOffset>9525</wp:posOffset>
                </wp:positionV>
                <wp:extent cx="4371975" cy="369332"/>
                <wp:effectExtent l="0" t="0" r="9525" b="1270"/>
                <wp:wrapNone/>
                <wp:docPr id="6" name="ZoneText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903A7D-27F5-42F8-B5BC-5B90CA2139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693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txbx>
                        <w:txbxContent>
                          <w:p w14:paraId="190D6671" w14:textId="77777777" w:rsidR="0060293F" w:rsidRDefault="0060293F" w:rsidP="0060293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Pas d’offre de formation sur le Bassin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7BDC5A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7" type="#_x0000_t202" style="position:absolute;margin-left:66pt;margin-top:.75pt;width:344.25pt;height:29.1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" fillcolor="#bf8f00 [2407]" stroked="f">
                <v:textbox style="mso-fit-shape-to-text:t">
                  <w:txbxContent>
                    <w:p w14:paraId="190D6671" w14:textId="77777777" w:rsidR="0060293F" w:rsidRDefault="0060293F" w:rsidP="0060293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36"/>
                          <w:szCs w:val="36"/>
                        </w:rPr>
                        <w:t>Pas d’offre de formation sur le Bassin</w:t>
                      </w:r>
                    </w:p>
                  </w:txbxContent>
                </v:textbox>
              </v:shape>
            </w:pict>
          </mc:Fallback>
        </mc:AlternateContent>
      </w:r>
    </w:p>
    <w:p w14:paraId="493732F5" w14:textId="282EC880" w:rsidR="000F6E2F" w:rsidRPr="00C327E5" w:rsidRDefault="000F6E2F" w:rsidP="000F6E2F"/>
    <w:p w14:paraId="65AACAA7" w14:textId="121EB7E7" w:rsidR="000F6E2F" w:rsidRPr="00C327E5" w:rsidRDefault="000F6E2F" w:rsidP="000F6E2F"/>
    <w:p w14:paraId="642D46DA" w14:textId="2CC8D7C5" w:rsidR="000F6E2F" w:rsidRPr="00C327E5" w:rsidRDefault="000F6E2F" w:rsidP="000F6E2F"/>
    <w:p w14:paraId="3803FF66" w14:textId="5A7DF264" w:rsidR="000F6E2F" w:rsidRPr="00C327E5" w:rsidRDefault="000F6E2F" w:rsidP="000F6E2F"/>
    <w:p w14:paraId="5F85A954" w14:textId="531096DE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cKcILK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0qqA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7541E39A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F99F11" wp14:editId="5E73957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A2A2E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04B6E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3444B238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0D66403C" w:rsidR="00DC5551" w:rsidRPr="00DC6D63" w:rsidRDefault="00E2661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6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5AB2D2ED" w:rsidR="00DC5551" w:rsidRPr="00852B40" w:rsidRDefault="00E85AAD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Inconnu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2B5E1EF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4E4F29" w:rsidRPr="004E4F29">
                    <w:rPr>
                      <w:b/>
                      <w:color w:val="BF8F00" w:themeColor="accent4" w:themeShade="BF"/>
                      <w:sz w:val="18"/>
                    </w:rPr>
                    <w:t>8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20FF1C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3CEA" w:rsidRPr="00DC6D63">
                    <w:rPr>
                      <w:b/>
                      <w:color w:val="BF8F00" w:themeColor="accent4" w:themeShade="BF"/>
                      <w:sz w:val="18"/>
                    </w:rPr>
                    <w:t>9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70044D87" w:rsidR="00824878" w:rsidRPr="005934ED" w:rsidRDefault="000A2F83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pict w14:anchorId="5E189476">
                      <v:shape id="_x0000_i1027" type="#_x0000_t75" alt="Homme" style="width:8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                <v:imagedata r:id="rId40" o:title="" cropleft="-23494f" cropright="-16075f"/>
                      </v:shape>
                    </w:pict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0F46F0E7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CF5254" w:rsidRPr="00CF5254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0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</w:t>
                  </w:r>
                  <w:r w:rsidR="00CF5254">
                    <w:rPr>
                      <w:noProof/>
                      <w:sz w:val="14"/>
                    </w:rPr>
                    <w:t>moins de 25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3745A088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2D12DBE3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A4E00" w14:textId="77777777" w:rsidR="00764A1C" w:rsidRDefault="00764A1C" w:rsidP="000F6E2F">
      <w:pPr>
        <w:spacing w:after="0" w:line="240" w:lineRule="auto"/>
      </w:pPr>
      <w:r>
        <w:separator/>
      </w:r>
    </w:p>
  </w:endnote>
  <w:endnote w:type="continuationSeparator" w:id="0">
    <w:p w14:paraId="111DCCE4" w14:textId="77777777" w:rsidR="00764A1C" w:rsidRDefault="00764A1C" w:rsidP="000F6E2F">
      <w:pPr>
        <w:spacing w:after="0" w:line="240" w:lineRule="auto"/>
      </w:pPr>
      <w:r>
        <w:continuationSeparator/>
      </w:r>
    </w:p>
  </w:endnote>
  <w:endnote w:type="continuationNotice" w:id="1">
    <w:p w14:paraId="13C99760" w14:textId="77777777" w:rsidR="00764A1C" w:rsidRDefault="00764A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E99DA" w14:textId="77777777" w:rsidR="00764A1C" w:rsidRDefault="00764A1C" w:rsidP="000F6E2F">
      <w:pPr>
        <w:spacing w:after="0" w:line="240" w:lineRule="auto"/>
      </w:pPr>
      <w:r>
        <w:separator/>
      </w:r>
    </w:p>
  </w:footnote>
  <w:footnote w:type="continuationSeparator" w:id="0">
    <w:p w14:paraId="5751F71F" w14:textId="77777777" w:rsidR="00764A1C" w:rsidRDefault="00764A1C" w:rsidP="000F6E2F">
      <w:pPr>
        <w:spacing w:after="0" w:line="240" w:lineRule="auto"/>
      </w:pPr>
      <w:r>
        <w:continuationSeparator/>
      </w:r>
    </w:p>
  </w:footnote>
  <w:footnote w:type="continuationNotice" w:id="1">
    <w:p w14:paraId="65DEDEE6" w14:textId="77777777" w:rsidR="00764A1C" w:rsidRDefault="00764A1C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2221"/>
    <w:rsid w:val="0007793B"/>
    <w:rsid w:val="0008332D"/>
    <w:rsid w:val="00085AB7"/>
    <w:rsid w:val="000A16AA"/>
    <w:rsid w:val="000A2F83"/>
    <w:rsid w:val="000A6ABD"/>
    <w:rsid w:val="000A7EC5"/>
    <w:rsid w:val="000B0CD3"/>
    <w:rsid w:val="000B7DE9"/>
    <w:rsid w:val="000C0121"/>
    <w:rsid w:val="000C124D"/>
    <w:rsid w:val="000C19A9"/>
    <w:rsid w:val="000C5C13"/>
    <w:rsid w:val="000D03B3"/>
    <w:rsid w:val="000D3989"/>
    <w:rsid w:val="000E3F18"/>
    <w:rsid w:val="000F380D"/>
    <w:rsid w:val="000F4038"/>
    <w:rsid w:val="000F6E2F"/>
    <w:rsid w:val="0012593D"/>
    <w:rsid w:val="00135272"/>
    <w:rsid w:val="00144E26"/>
    <w:rsid w:val="00152B4A"/>
    <w:rsid w:val="00157E4D"/>
    <w:rsid w:val="001603E1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4190"/>
    <w:rsid w:val="001C5B60"/>
    <w:rsid w:val="001C6155"/>
    <w:rsid w:val="001D3520"/>
    <w:rsid w:val="001D5672"/>
    <w:rsid w:val="001E6D06"/>
    <w:rsid w:val="001E7621"/>
    <w:rsid w:val="0020497C"/>
    <w:rsid w:val="00205BBD"/>
    <w:rsid w:val="002067C8"/>
    <w:rsid w:val="00215D4E"/>
    <w:rsid w:val="002200E7"/>
    <w:rsid w:val="00227CD1"/>
    <w:rsid w:val="00240FA0"/>
    <w:rsid w:val="00243078"/>
    <w:rsid w:val="002441A3"/>
    <w:rsid w:val="00246604"/>
    <w:rsid w:val="0025148D"/>
    <w:rsid w:val="00251B8D"/>
    <w:rsid w:val="00260240"/>
    <w:rsid w:val="0026081B"/>
    <w:rsid w:val="002661D4"/>
    <w:rsid w:val="00267231"/>
    <w:rsid w:val="00267A56"/>
    <w:rsid w:val="00271D63"/>
    <w:rsid w:val="002803EA"/>
    <w:rsid w:val="0028309C"/>
    <w:rsid w:val="00291657"/>
    <w:rsid w:val="002B588E"/>
    <w:rsid w:val="002C44A6"/>
    <w:rsid w:val="002C7281"/>
    <w:rsid w:val="002D3822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31D38"/>
    <w:rsid w:val="00334713"/>
    <w:rsid w:val="0033754D"/>
    <w:rsid w:val="003545AB"/>
    <w:rsid w:val="003551A5"/>
    <w:rsid w:val="0036054C"/>
    <w:rsid w:val="00360D6C"/>
    <w:rsid w:val="00363738"/>
    <w:rsid w:val="00377276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E498D"/>
    <w:rsid w:val="003F3817"/>
    <w:rsid w:val="003F7E89"/>
    <w:rsid w:val="00402B50"/>
    <w:rsid w:val="004214A5"/>
    <w:rsid w:val="0042788E"/>
    <w:rsid w:val="0043230F"/>
    <w:rsid w:val="00433BDC"/>
    <w:rsid w:val="00437379"/>
    <w:rsid w:val="004430D7"/>
    <w:rsid w:val="004464FC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16E4"/>
    <w:rsid w:val="004E415C"/>
    <w:rsid w:val="004E4F29"/>
    <w:rsid w:val="004E6834"/>
    <w:rsid w:val="005017F4"/>
    <w:rsid w:val="00501BE4"/>
    <w:rsid w:val="00503B8D"/>
    <w:rsid w:val="00514BF9"/>
    <w:rsid w:val="00516FD8"/>
    <w:rsid w:val="00522DAB"/>
    <w:rsid w:val="0053136D"/>
    <w:rsid w:val="0053268F"/>
    <w:rsid w:val="0053565C"/>
    <w:rsid w:val="005366C3"/>
    <w:rsid w:val="005477D1"/>
    <w:rsid w:val="00547E9D"/>
    <w:rsid w:val="00566810"/>
    <w:rsid w:val="00575F1D"/>
    <w:rsid w:val="0058053E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2478"/>
    <w:rsid w:val="005F4F3D"/>
    <w:rsid w:val="0060293F"/>
    <w:rsid w:val="00610987"/>
    <w:rsid w:val="00613826"/>
    <w:rsid w:val="00621A8C"/>
    <w:rsid w:val="00623D01"/>
    <w:rsid w:val="00624E49"/>
    <w:rsid w:val="00634EFF"/>
    <w:rsid w:val="006367E1"/>
    <w:rsid w:val="00644A4F"/>
    <w:rsid w:val="006458E3"/>
    <w:rsid w:val="0065500F"/>
    <w:rsid w:val="00655603"/>
    <w:rsid w:val="00655CFA"/>
    <w:rsid w:val="006717D3"/>
    <w:rsid w:val="0068431F"/>
    <w:rsid w:val="00684D79"/>
    <w:rsid w:val="006A3F69"/>
    <w:rsid w:val="006A6D21"/>
    <w:rsid w:val="006A7AFC"/>
    <w:rsid w:val="006B754E"/>
    <w:rsid w:val="006C5D78"/>
    <w:rsid w:val="006D23DD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5B0"/>
    <w:rsid w:val="00764A1C"/>
    <w:rsid w:val="007766FF"/>
    <w:rsid w:val="007836A7"/>
    <w:rsid w:val="007A0E2D"/>
    <w:rsid w:val="007A24DE"/>
    <w:rsid w:val="007A5326"/>
    <w:rsid w:val="007B2C0D"/>
    <w:rsid w:val="007B7A01"/>
    <w:rsid w:val="007C1329"/>
    <w:rsid w:val="007C6D8E"/>
    <w:rsid w:val="007D39D5"/>
    <w:rsid w:val="007D57F0"/>
    <w:rsid w:val="007D5E42"/>
    <w:rsid w:val="00803259"/>
    <w:rsid w:val="0080399F"/>
    <w:rsid w:val="00804241"/>
    <w:rsid w:val="00804D2A"/>
    <w:rsid w:val="00812FF5"/>
    <w:rsid w:val="0081769F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A168B"/>
    <w:rsid w:val="008A2107"/>
    <w:rsid w:val="008A645D"/>
    <w:rsid w:val="008B2EE1"/>
    <w:rsid w:val="008B56EA"/>
    <w:rsid w:val="008B5B99"/>
    <w:rsid w:val="008B71CF"/>
    <w:rsid w:val="008C2B65"/>
    <w:rsid w:val="008D684A"/>
    <w:rsid w:val="008E7682"/>
    <w:rsid w:val="008F2520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5AE6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E7481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7081"/>
    <w:rsid w:val="00A82198"/>
    <w:rsid w:val="00A8620C"/>
    <w:rsid w:val="00AA3780"/>
    <w:rsid w:val="00AA4A92"/>
    <w:rsid w:val="00AB7473"/>
    <w:rsid w:val="00AC2E5D"/>
    <w:rsid w:val="00AC385B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20516"/>
    <w:rsid w:val="00B24E0B"/>
    <w:rsid w:val="00B34146"/>
    <w:rsid w:val="00B46326"/>
    <w:rsid w:val="00B522C7"/>
    <w:rsid w:val="00B559F7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77DC"/>
    <w:rsid w:val="00BC0141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4C4"/>
    <w:rsid w:val="00C54554"/>
    <w:rsid w:val="00C6546D"/>
    <w:rsid w:val="00C76472"/>
    <w:rsid w:val="00C9005C"/>
    <w:rsid w:val="00C9392F"/>
    <w:rsid w:val="00CB12AB"/>
    <w:rsid w:val="00CB7FBB"/>
    <w:rsid w:val="00CC3115"/>
    <w:rsid w:val="00CC4768"/>
    <w:rsid w:val="00CC630F"/>
    <w:rsid w:val="00CD0290"/>
    <w:rsid w:val="00CD1474"/>
    <w:rsid w:val="00CD4253"/>
    <w:rsid w:val="00CF1CEE"/>
    <w:rsid w:val="00CF3605"/>
    <w:rsid w:val="00CF5254"/>
    <w:rsid w:val="00CF7829"/>
    <w:rsid w:val="00D13E9D"/>
    <w:rsid w:val="00D21AE3"/>
    <w:rsid w:val="00D335E7"/>
    <w:rsid w:val="00D33B03"/>
    <w:rsid w:val="00D45395"/>
    <w:rsid w:val="00D50234"/>
    <w:rsid w:val="00D6631D"/>
    <w:rsid w:val="00D74BBD"/>
    <w:rsid w:val="00D77918"/>
    <w:rsid w:val="00D84784"/>
    <w:rsid w:val="00D84D0B"/>
    <w:rsid w:val="00D8798F"/>
    <w:rsid w:val="00D90A95"/>
    <w:rsid w:val="00DC4234"/>
    <w:rsid w:val="00DC5551"/>
    <w:rsid w:val="00DC6D63"/>
    <w:rsid w:val="00DD1605"/>
    <w:rsid w:val="00DD35A2"/>
    <w:rsid w:val="00DE05BA"/>
    <w:rsid w:val="00DF117B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661D"/>
    <w:rsid w:val="00E26E1D"/>
    <w:rsid w:val="00E300B4"/>
    <w:rsid w:val="00E4227B"/>
    <w:rsid w:val="00E42E41"/>
    <w:rsid w:val="00E44656"/>
    <w:rsid w:val="00E46AF3"/>
    <w:rsid w:val="00E615AE"/>
    <w:rsid w:val="00E62E89"/>
    <w:rsid w:val="00E7231A"/>
    <w:rsid w:val="00E82D50"/>
    <w:rsid w:val="00E85AAD"/>
    <w:rsid w:val="00E91DB2"/>
    <w:rsid w:val="00E965F2"/>
    <w:rsid w:val="00EB303F"/>
    <w:rsid w:val="00EB5E11"/>
    <w:rsid w:val="00EF45A9"/>
    <w:rsid w:val="00F03F4D"/>
    <w:rsid w:val="00F27CBE"/>
    <w:rsid w:val="00F32A2D"/>
    <w:rsid w:val="00F50159"/>
    <w:rsid w:val="00F5481C"/>
    <w:rsid w:val="00F60709"/>
    <w:rsid w:val="00F62E2B"/>
    <w:rsid w:val="00F65F77"/>
    <w:rsid w:val="00F66285"/>
    <w:rsid w:val="00F83D2D"/>
    <w:rsid w:val="00F860B3"/>
    <w:rsid w:val="00F94B26"/>
    <w:rsid w:val="00FA4F9C"/>
    <w:rsid w:val="00FA6730"/>
    <w:rsid w:val="00FB5211"/>
    <w:rsid w:val="00FD4033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diagramLayout" Target="diagrams/layout1.xml"/><Relationship Id="rId39" Type="http://schemas.openxmlformats.org/officeDocument/2006/relationships/image" Target="media/image24.sv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diagramLayout" Target="diagrams/layout2.xml"/><Relationship Id="rId42" Type="http://schemas.openxmlformats.org/officeDocument/2006/relationships/image" Target="media/image26.svg"/><Relationship Id="rId47" Type="http://schemas.openxmlformats.org/officeDocument/2006/relationships/diagramQuickStyle" Target="diagrams/quickStyle3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diagramData" Target="diagrams/data1.xml"/><Relationship Id="rId33" Type="http://schemas.openxmlformats.org/officeDocument/2006/relationships/diagramData" Target="diagrams/data2.xml"/><Relationship Id="rId38" Type="http://schemas.openxmlformats.org/officeDocument/2006/relationships/image" Target="media/image23.png"/><Relationship Id="rId46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diagramDrawing" Target="diagrams/drawing1.xm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18.png"/><Relationship Id="rId37" Type="http://schemas.microsoft.com/office/2007/relationships/diagramDrawing" Target="diagrams/drawing2.xml"/><Relationship Id="rId40" Type="http://schemas.openxmlformats.org/officeDocument/2006/relationships/image" Target="media/image2.png"/><Relationship Id="rId45" Type="http://schemas.openxmlformats.org/officeDocument/2006/relationships/diagramData" Target="diagrams/data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Colors" Target="diagrams/colors1.xml"/><Relationship Id="rId36" Type="http://schemas.openxmlformats.org/officeDocument/2006/relationships/diagramColors" Target="diagrams/colors2.xml"/><Relationship Id="rId49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yperlink" Target="https://commons.wikimedia.org/wiki/File:Bolt_font_awesome.svg" TargetMode="External"/><Relationship Id="rId44" Type="http://schemas.openxmlformats.org/officeDocument/2006/relationships/image" Target="media/image2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4.sv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7.png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7.png"/><Relationship Id="rId48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6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14%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+6 postes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1200" b="0"/>
            <a:t>Pas d'offre de formation sur le bassin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1">
        <dgm:presLayoutVars>
          <dgm:chMax val="7"/>
          <dgm:chPref val="7"/>
        </dgm:presLayoutVars>
      </dgm:prSet>
      <dgm:spPr/>
    </dgm:pt>
  </dgm:ptLst>
  <dgm:cxnLst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6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+6 postes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14%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695252" y="0"/>
          <a:ext cx="1334916" cy="1334916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0" kern="1200"/>
            <a:t>Pas d'offre de formation sur le bassin</a:t>
          </a:r>
        </a:p>
      </dsp:txBody>
      <dsp:txXfrm>
        <a:off x="760417" y="65165"/>
        <a:ext cx="1204586" cy="1204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ca7e8ff-4362-40df-9415-51b96e3512ff"/>
    <ds:schemaRef ds:uri="128048a1-9512-4157-a0e7-0140e4dff5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9E1B489-EB47-45ED-9839-DADBBCC5081C}"/>
</file>

<file path=customXml/itemProps4.xml><?xml version="1.0" encoding="utf-8"?>
<ds:datastoreItem xmlns:ds="http://schemas.openxmlformats.org/officeDocument/2006/customXml" ds:itemID="{F06F28E0-07B6-4DD8-858D-258A94A4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4</cp:revision>
  <dcterms:created xsi:type="dcterms:W3CDTF">2021-01-22T09:43:00Z</dcterms:created>
  <dcterms:modified xsi:type="dcterms:W3CDTF">2021-01-22T09:44:00Z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