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0352" behindDoc="0" locked="0" layoutInCell="1" allowOverlap="1" wp14:anchorId="5E1B55C5" wp14:editId="5DEB2CCE">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19328" behindDoc="0" locked="0" layoutInCell="1" allowOverlap="1" wp14:anchorId="7E904A01" wp14:editId="2222D3FF">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B9A4F8D" id="Groupe 50" o:spid="_x0000_s1026" style="position:absolute;margin-left:12pt;margin-top:-29.3pt;width:118.95pt;height:756pt;z-index:25161932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21376" behindDoc="0" locked="0" layoutInCell="1" allowOverlap="1" wp14:anchorId="01EEE829" wp14:editId="2D2BAC76">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1F69C" id="Rectangle 5" o:spid="_x0000_s1026" style="position:absolute;margin-left:175.2pt;margin-top:-20.3pt;width:78.5pt;height:94.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0112" behindDoc="0" locked="0" layoutInCell="1" allowOverlap="1" wp14:anchorId="525C153A" wp14:editId="7F84080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E20A9" id="Forme libre 33" o:spid="_x0000_s1026" style="position:absolute;margin-left:-32pt;margin-top:-21pt;width:147.55pt;height:75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18304" behindDoc="0" locked="0" layoutInCell="1" allowOverlap="1" wp14:anchorId="7BE4522A" wp14:editId="0733DFBD">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6A180E1" id="Groupe 49" o:spid="_x0000_s1026" style="position:absolute;margin-left:1059.05pt;margin-top:-14.25pt;width:107.8pt;height:756pt;z-index:251618304"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17280" behindDoc="0" locked="0" layoutInCell="1" allowOverlap="1" wp14:anchorId="73BCD8C1" wp14:editId="6C1B1353">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F0AE4" id="Forme libre 25" o:spid="_x0000_s1026" style="position:absolute;margin-left:1064.75pt;margin-top:18pt;width:123.25pt;height:75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4C710A16" w:rsidR="00902688" w:rsidRDefault="004E4348" w:rsidP="00F576BD">
      <w:pPr>
        <w:rPr>
          <w:noProof/>
          <w:lang w:bidi="fr-FR"/>
        </w:rPr>
      </w:pPr>
      <w:r>
        <w:rPr>
          <w:rFonts w:ascii="Calibri" w:eastAsia="Calibri" w:hAnsi="Calibri"/>
          <w:b/>
          <w:bCs/>
          <w:noProof/>
          <w:color w:val="auto"/>
          <w:kern w:val="0"/>
          <w:sz w:val="22"/>
          <w:szCs w:val="22"/>
          <w:lang w:val="fr-BE"/>
        </w:rPr>
        <mc:AlternateContent>
          <mc:Choice Requires="wps">
            <w:drawing>
              <wp:anchor distT="0" distB="0" distL="114300" distR="114300" simplePos="0" relativeHeight="251646976" behindDoc="0" locked="0" layoutInCell="1" allowOverlap="1" wp14:anchorId="39418B9C" wp14:editId="3C393528">
                <wp:simplePos x="0" y="0"/>
                <wp:positionH relativeFrom="column">
                  <wp:posOffset>8982075</wp:posOffset>
                </wp:positionH>
                <wp:positionV relativeFrom="paragraph">
                  <wp:posOffset>7283450</wp:posOffset>
                </wp:positionV>
                <wp:extent cx="71776" cy="71983"/>
                <wp:effectExtent l="0" t="0" r="23495" b="23495"/>
                <wp:wrapNone/>
                <wp:docPr id="1520" name="Rectangle 9"/>
                <wp:cNvGraphicFramePr/>
                <a:graphic xmlns:a="http://schemas.openxmlformats.org/drawingml/2006/main">
                  <a:graphicData uri="http://schemas.microsoft.com/office/word/2010/wordprocessingShape">
                    <wps:wsp>
                      <wps:cNvSpPr/>
                      <wps:spPr>
                        <a:xfrm>
                          <a:off x="0" y="0"/>
                          <a:ext cx="71776" cy="71983"/>
                        </a:xfrm>
                        <a:prstGeom prst="rect">
                          <a:avLst/>
                        </a:prstGeom>
                        <a:solidFill>
                          <a:schemeClr val="accent5">
                            <a:lumMod val="60000"/>
                            <a:lumOff val="40000"/>
                          </a:schemeClr>
                        </a:solidFill>
                        <a:ln w="6350" cap="flat" cmpd="sng" algn="ctr">
                          <a:solidFill>
                            <a:schemeClr val="accent5">
                              <a:lumMod val="60000"/>
                              <a:lumOff val="40000"/>
                            </a:schemeClr>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a:graphicData>
                </a:graphic>
              </wp:anchor>
            </w:drawing>
          </mc:Choice>
          <mc:Fallback>
            <w:pict>
              <v:rect w14:anchorId="39418B9C" id="Rectangle 9" o:spid="_x0000_s1027" style="position:absolute;margin-left:707.25pt;margin-top:573.5pt;width:5.65pt;height:5.6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" fillcolor="#f6d1aa [1944]" strokecolor="#f6d1aa [1944]" strokeweight=".5pt">
                <v:textbox>
                  <w:txbxContent>
                    <w:p w14:paraId="39F282A7" w14:textId="77777777" w:rsidR="00F975B1" w:rsidRPr="00876313" w:rsidRDefault="00F975B1" w:rsidP="00F975B1">
                      <w:pPr>
                        <w:pStyle w:val="NormalWeb"/>
                        <w:spacing w:after="0"/>
                        <w:rPr>
                          <w:sz w:val="16"/>
                        </w:rPr>
                      </w:pPr>
                    </w:p>
                  </w:txbxContent>
                </v:textbox>
              </v:rect>
            </w:pict>
          </mc:Fallback>
        </mc:AlternateContent>
      </w:r>
      <w:r w:rsidR="0039472F"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0592" behindDoc="0" locked="0" layoutInCell="1" allowOverlap="1" wp14:anchorId="0F8AEA63" wp14:editId="4252D1A2">
                <wp:simplePos x="0" y="0"/>
                <wp:positionH relativeFrom="column">
                  <wp:posOffset>1331595</wp:posOffset>
                </wp:positionH>
                <wp:positionV relativeFrom="paragraph">
                  <wp:posOffset>3553460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6276704A">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28" type="#_x0000_t118" style="position:absolute;margin-left:104.85pt;margin-top:279.8pt;width:467.15pt;height:374.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NGgwIAANk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6276704A">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15" r:qs="rId16" r:cs="rId17"/>
                              </a:graphicData>
                            </a:graphic>
                          </wp:inline>
                        </w:drawing>
                      </w:r>
                    </w:p>
                  </w:txbxContent>
                </v:textbox>
              </v:shape>
            </w:pict>
          </mc:Fallback>
        </mc:AlternateContent>
      </w:r>
      <w:r w:rsidR="00647BAE" w:rsidRPr="00647BAE">
        <w:rPr>
          <w:noProof/>
          <w:lang w:bidi="fr-FR"/>
        </w:rPr>
        <mc:AlternateContent>
          <mc:Choice Requires="wps">
            <w:drawing>
              <wp:anchor distT="0" distB="0" distL="114300" distR="114300" simplePos="0" relativeHeight="251711488" behindDoc="0" locked="0" layoutInCell="1" allowOverlap="1" wp14:anchorId="1704FEB0" wp14:editId="242334AF">
                <wp:simplePos x="0" y="0"/>
                <wp:positionH relativeFrom="column">
                  <wp:posOffset>10669905</wp:posOffset>
                </wp:positionH>
                <wp:positionV relativeFrom="paragraph">
                  <wp:posOffset>4926330</wp:posOffset>
                </wp:positionV>
                <wp:extent cx="82550" cy="82550"/>
                <wp:effectExtent l="0" t="0" r="0" b="0"/>
                <wp:wrapNone/>
                <wp:docPr id="14" name="Ellipse 14" descr="Aid Hainaut centre">
                  <a:hlinkClick xmlns:a="http://schemas.openxmlformats.org/drawingml/2006/main" r:id="rId20" tooltip="Académie provinciale des métiers : Assistant aux métiers de la sécurité et de la préven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82550" cy="82550"/>
                        </a:xfrm>
                        <a:prstGeom prst="ellipse">
                          <a:avLst/>
                        </a:prstGeom>
                        <a:solidFill>
                          <a:schemeClr val="accent5">
                            <a:lumMod val="60000"/>
                            <a:lumOff val="4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3D7043" id="Ellipse 14" o:spid="_x0000_s1026" alt="Aid Hainaut centre" href="https://www.etudierenhainaut.be/academie-provinciale-des-metiers-mons.html" title="Académie provinciale des métiers : Assistant aux métiers de la sécurité et de la prévention" style="position:absolute;margin-left:840.15pt;margin-top:387.9pt;width:6.5pt;height: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" o:button="t" fillcolor="#f6d1aa [1944]" stroked="f" strokeweight=".5pt">
                <v:fill o:detectmouseclick="t"/>
                <v:stroke joinstyle="miter"/>
              </v:oval>
            </w:pict>
          </mc:Fallback>
        </mc:AlternateContent>
      </w:r>
      <w:r w:rsidR="00647BAE" w:rsidRPr="00647BAE">
        <w:rPr>
          <w:noProof/>
          <w:lang w:bidi="fr-FR"/>
        </w:rPr>
        <mc:AlternateContent>
          <mc:Choice Requires="wps">
            <w:drawing>
              <wp:anchor distT="0" distB="0" distL="114300" distR="114300" simplePos="0" relativeHeight="251708416" behindDoc="0" locked="0" layoutInCell="1" allowOverlap="1" wp14:anchorId="4AD754FB" wp14:editId="79B95E88">
                <wp:simplePos x="0" y="0"/>
                <wp:positionH relativeFrom="column">
                  <wp:posOffset>8248650</wp:posOffset>
                </wp:positionH>
                <wp:positionV relativeFrom="paragraph">
                  <wp:posOffset>3009265</wp:posOffset>
                </wp:positionV>
                <wp:extent cx="5111261" cy="3528646"/>
                <wp:effectExtent l="0" t="0" r="0" b="0"/>
                <wp:wrapNone/>
                <wp:docPr id="63" name="Rectangle 63"/>
                <wp:cNvGraphicFramePr/>
                <a:graphic xmlns:a="http://schemas.openxmlformats.org/drawingml/2006/main">
                  <a:graphicData uri="http://schemas.microsoft.com/office/word/2010/wordprocessingShape">
                    <wps:wsp>
                      <wps:cNvSpPr/>
                      <wps:spPr>
                        <a:xfrm>
                          <a:off x="0" y="0"/>
                          <a:ext cx="5111261" cy="3528646"/>
                        </a:xfrm>
                        <a:prstGeom prst="rect">
                          <a:avLst/>
                        </a:prstGeom>
                        <a:blipFill dpi="0" rotWithShape="1">
                          <a:blip r:embed="rId21"/>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98B4F" id="Rectangle 63" o:spid="_x0000_s1026" style="position:absolute;margin-left:649.5pt;margin-top:236.95pt;width:402.45pt;height:27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" stroked="f" strokeweight="1pt">
                <v:fill r:id="rId22" o:title="" recolor="t" rotate="t" type="frame"/>
              </v:rect>
            </w:pict>
          </mc:Fallback>
        </mc:AlternateContent>
      </w:r>
      <w:r w:rsidR="00945DB5">
        <w:rPr>
          <w:noProof/>
          <w:color w:val="auto"/>
          <w:kern w:val="0"/>
          <w:sz w:val="24"/>
          <w:szCs w:val="24"/>
          <w:lang w:bidi="fr-FR"/>
        </w:rPr>
        <mc:AlternateContent>
          <mc:Choice Requires="wps">
            <w:drawing>
              <wp:anchor distT="0" distB="0" distL="114300" distR="114300" simplePos="0" relativeHeight="251602944" behindDoc="0" locked="0" layoutInCell="1" allowOverlap="1" wp14:anchorId="38B36D2C" wp14:editId="455D0047">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67DAC2C" w14:textId="77777777" w:rsidR="00F231A4" w:rsidRPr="00F231A4" w:rsidRDefault="00F231A4" w:rsidP="00F231A4">
                            <w:pPr>
                              <w:pBdr>
                                <w:bottom w:val="dashed" w:sz="4" w:space="1" w:color="63A7DA"/>
                              </w:pBdr>
                              <w:jc w:val="center"/>
                              <w:rPr>
                                <w:rFonts w:ascii="Arial" w:hAnsi="Arial" w:cs="Arial"/>
                                <w:b/>
                                <w:bCs/>
                                <w:color w:val="DD026F"/>
                                <w:sz w:val="44"/>
                                <w:szCs w:val="44"/>
                                <w:lang w:val="fr-BE"/>
                              </w:rPr>
                            </w:pPr>
                            <w:r w:rsidRPr="00F231A4">
                              <w:rPr>
                                <w:rFonts w:ascii="Arial" w:hAnsi="Arial" w:cs="Arial"/>
                                <w:b/>
                                <w:bCs/>
                                <w:color w:val="DD026F"/>
                                <w:sz w:val="44"/>
                                <w:szCs w:val="44"/>
                                <w:lang w:val="fr-BE"/>
                              </w:rPr>
                              <w:t>K - Services à la personne et à la collectivité</w:t>
                            </w:r>
                          </w:p>
                          <w:p w14:paraId="7CAC3E5B" w14:textId="3B3194ED" w:rsidR="00A72224" w:rsidRPr="00F231A4" w:rsidRDefault="00F231A4" w:rsidP="00F231A4">
                            <w:pPr>
                              <w:pBdr>
                                <w:bottom w:val="dashed" w:sz="4" w:space="1" w:color="63A7DA"/>
                              </w:pBdr>
                              <w:jc w:val="center"/>
                              <w:rPr>
                                <w:rFonts w:ascii="Arial" w:hAnsi="Arial" w:cs="Arial"/>
                                <w:b/>
                                <w:bCs/>
                                <w:color w:val="63A7DA" w:themeColor="accent6"/>
                                <w:lang w:val="fr-BE"/>
                              </w:rPr>
                            </w:pPr>
                            <w:r w:rsidRPr="00F231A4">
                              <w:rPr>
                                <w:rFonts w:ascii="Arial" w:hAnsi="Arial" w:cs="Arial"/>
                                <w:b/>
                                <w:bCs/>
                                <w:color w:val="63A7DA" w:themeColor="accent6"/>
                                <w:sz w:val="44"/>
                                <w:szCs w:val="44"/>
                                <w:lang w:val="fr-BE"/>
                              </w:rPr>
                              <w:t>K</w:t>
                            </w:r>
                            <w:r w:rsidR="00EE088B">
                              <w:rPr>
                                <w:rFonts w:ascii="Arial" w:hAnsi="Arial" w:cs="Arial"/>
                                <w:b/>
                                <w:bCs/>
                                <w:color w:val="63A7DA" w:themeColor="accent6"/>
                                <w:sz w:val="44"/>
                                <w:szCs w:val="44"/>
                                <w:lang w:val="fr-BE"/>
                              </w:rPr>
                              <w:t>2</w:t>
                            </w:r>
                            <w:r w:rsidR="00F35F87">
                              <w:rPr>
                                <w:rFonts w:ascii="Arial" w:hAnsi="Arial" w:cs="Arial"/>
                                <w:b/>
                                <w:bCs/>
                                <w:color w:val="63A7DA" w:themeColor="accent6"/>
                                <w:sz w:val="44"/>
                                <w:szCs w:val="44"/>
                                <w:lang w:val="fr-BE"/>
                              </w:rPr>
                              <w:t>503</w:t>
                            </w:r>
                            <w:r w:rsidR="00EE088B">
                              <w:rPr>
                                <w:rFonts w:ascii="Arial" w:hAnsi="Arial" w:cs="Arial"/>
                                <w:b/>
                                <w:bCs/>
                                <w:color w:val="63A7DA" w:themeColor="accent6"/>
                                <w:sz w:val="44"/>
                                <w:szCs w:val="44"/>
                                <w:lang w:val="fr-BE"/>
                              </w:rPr>
                              <w:t xml:space="preserve"> -</w:t>
                            </w:r>
                            <w:r w:rsidRPr="00F231A4">
                              <w:rPr>
                                <w:rFonts w:ascii="Arial" w:hAnsi="Arial" w:cs="Arial"/>
                                <w:b/>
                                <w:bCs/>
                                <w:color w:val="63A7DA" w:themeColor="accent6"/>
                                <w:sz w:val="44"/>
                                <w:szCs w:val="44"/>
                                <w:lang w:val="fr-BE"/>
                              </w:rPr>
                              <w:t xml:space="preserve"> </w:t>
                            </w:r>
                            <w:r w:rsidR="00F35F87" w:rsidRPr="00F35F87">
                              <w:rPr>
                                <w:rFonts w:ascii="Arial" w:hAnsi="Arial" w:cs="Arial"/>
                                <w:b/>
                                <w:bCs/>
                                <w:color w:val="63A7DA" w:themeColor="accent6"/>
                                <w:sz w:val="44"/>
                                <w:szCs w:val="44"/>
                                <w:lang w:val="fr-BE"/>
                              </w:rPr>
                              <w:t>Agent de sécurité et de surveillance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9" type="#_x0000_t202" style="position:absolute;margin-left:318.7pt;margin-top:53pt;width:530.25pt;height:86.2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" filled="f" stroked="f" strokeweight=".5pt">
                <v:textbox>
                  <w:txbxContent>
                    <w:p w14:paraId="567DAC2C" w14:textId="77777777" w:rsidR="00F231A4" w:rsidRPr="00F231A4" w:rsidRDefault="00F231A4" w:rsidP="00F231A4">
                      <w:pPr>
                        <w:pBdr>
                          <w:bottom w:val="dashed" w:sz="4" w:space="1" w:color="63A7DA"/>
                        </w:pBdr>
                        <w:jc w:val="center"/>
                        <w:rPr>
                          <w:rFonts w:ascii="Arial" w:hAnsi="Arial" w:cs="Arial"/>
                          <w:b/>
                          <w:bCs/>
                          <w:color w:val="DD026F"/>
                          <w:sz w:val="44"/>
                          <w:szCs w:val="44"/>
                          <w:lang w:val="fr-BE"/>
                        </w:rPr>
                      </w:pPr>
                      <w:r w:rsidRPr="00F231A4">
                        <w:rPr>
                          <w:rFonts w:ascii="Arial" w:hAnsi="Arial" w:cs="Arial"/>
                          <w:b/>
                          <w:bCs/>
                          <w:color w:val="DD026F"/>
                          <w:sz w:val="44"/>
                          <w:szCs w:val="44"/>
                          <w:lang w:val="fr-BE"/>
                        </w:rPr>
                        <w:t>K - Services à la personne et à la collectivité</w:t>
                      </w:r>
                    </w:p>
                    <w:p w14:paraId="7CAC3E5B" w14:textId="3B3194ED" w:rsidR="00A72224" w:rsidRPr="00F231A4" w:rsidRDefault="00F231A4" w:rsidP="00F231A4">
                      <w:pPr>
                        <w:pBdr>
                          <w:bottom w:val="dashed" w:sz="4" w:space="1" w:color="63A7DA"/>
                        </w:pBdr>
                        <w:jc w:val="center"/>
                        <w:rPr>
                          <w:rFonts w:ascii="Arial" w:hAnsi="Arial" w:cs="Arial"/>
                          <w:b/>
                          <w:bCs/>
                          <w:color w:val="63A7DA" w:themeColor="accent6"/>
                          <w:lang w:val="fr-BE"/>
                        </w:rPr>
                      </w:pPr>
                      <w:r w:rsidRPr="00F231A4">
                        <w:rPr>
                          <w:rFonts w:ascii="Arial" w:hAnsi="Arial" w:cs="Arial"/>
                          <w:b/>
                          <w:bCs/>
                          <w:color w:val="63A7DA" w:themeColor="accent6"/>
                          <w:sz w:val="44"/>
                          <w:szCs w:val="44"/>
                          <w:lang w:val="fr-BE"/>
                        </w:rPr>
                        <w:t>K</w:t>
                      </w:r>
                      <w:r w:rsidR="00EE088B">
                        <w:rPr>
                          <w:rFonts w:ascii="Arial" w:hAnsi="Arial" w:cs="Arial"/>
                          <w:b/>
                          <w:bCs/>
                          <w:color w:val="63A7DA" w:themeColor="accent6"/>
                          <w:sz w:val="44"/>
                          <w:szCs w:val="44"/>
                          <w:lang w:val="fr-BE"/>
                        </w:rPr>
                        <w:t>2</w:t>
                      </w:r>
                      <w:r w:rsidR="00F35F87">
                        <w:rPr>
                          <w:rFonts w:ascii="Arial" w:hAnsi="Arial" w:cs="Arial"/>
                          <w:b/>
                          <w:bCs/>
                          <w:color w:val="63A7DA" w:themeColor="accent6"/>
                          <w:sz w:val="44"/>
                          <w:szCs w:val="44"/>
                          <w:lang w:val="fr-BE"/>
                        </w:rPr>
                        <w:t>503</w:t>
                      </w:r>
                      <w:r w:rsidR="00EE088B">
                        <w:rPr>
                          <w:rFonts w:ascii="Arial" w:hAnsi="Arial" w:cs="Arial"/>
                          <w:b/>
                          <w:bCs/>
                          <w:color w:val="63A7DA" w:themeColor="accent6"/>
                          <w:sz w:val="44"/>
                          <w:szCs w:val="44"/>
                          <w:lang w:val="fr-BE"/>
                        </w:rPr>
                        <w:t xml:space="preserve"> -</w:t>
                      </w:r>
                      <w:r w:rsidRPr="00F231A4">
                        <w:rPr>
                          <w:rFonts w:ascii="Arial" w:hAnsi="Arial" w:cs="Arial"/>
                          <w:b/>
                          <w:bCs/>
                          <w:color w:val="63A7DA" w:themeColor="accent6"/>
                          <w:sz w:val="44"/>
                          <w:szCs w:val="44"/>
                          <w:lang w:val="fr-BE"/>
                        </w:rPr>
                        <w:t xml:space="preserve"> </w:t>
                      </w:r>
                      <w:r w:rsidR="00F35F87" w:rsidRPr="00F35F87">
                        <w:rPr>
                          <w:rFonts w:ascii="Arial" w:hAnsi="Arial" w:cs="Arial"/>
                          <w:b/>
                          <w:bCs/>
                          <w:color w:val="63A7DA" w:themeColor="accent6"/>
                          <w:sz w:val="44"/>
                          <w:szCs w:val="44"/>
                          <w:lang w:val="fr-BE"/>
                        </w:rPr>
                        <w:t>Agent de sécurité et de surveillance</w:t>
                      </w:r>
                    </w:p>
                  </w:txbxContent>
                </v:textbox>
                <w10:wrap anchorx="margin"/>
              </v:shape>
            </w:pict>
          </mc:Fallback>
        </mc:AlternateContent>
      </w:r>
      <w:r w:rsidR="00856D5A">
        <w:rPr>
          <w:noProof/>
          <w:lang w:bidi="fr-FR"/>
        </w:rPr>
        <mc:AlternateContent>
          <mc:Choice Requires="wps">
            <w:drawing>
              <wp:anchor distT="0" distB="0" distL="114300" distR="114300" simplePos="0" relativeHeight="251624448" behindDoc="0" locked="0" layoutInCell="1" allowOverlap="1" wp14:anchorId="6CB6C4B8" wp14:editId="1BE08786">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481BE9C4" w:rsidR="004D161A" w:rsidRPr="00B55B0E" w:rsidRDefault="0039472F">
                            <w:pPr>
                              <w:rPr>
                                <w:rFonts w:asciiTheme="minorHAnsi" w:hAnsiTheme="minorHAnsi" w:cstheme="minorHAnsi"/>
                                <w:color w:val="63A7DA" w:themeColor="accent6"/>
                                <w:sz w:val="22"/>
                                <w:szCs w:val="22"/>
                              </w:rPr>
                            </w:pPr>
                            <w:r w:rsidRPr="0039472F">
                              <w:rPr>
                                <w:rFonts w:asciiTheme="minorHAnsi" w:hAnsiTheme="minorHAnsi" w:cstheme="minorHAnsi"/>
                                <w:color w:val="63A7DA" w:themeColor="accent6"/>
                                <w:sz w:val="22"/>
                                <w:szCs w:val="22"/>
                              </w:rPr>
                              <w:t xml:space="preserve">Le métier est attractif dans un contexte </w:t>
                            </w:r>
                            <w:r w:rsidRPr="005B03FA">
                              <w:rPr>
                                <w:rFonts w:asciiTheme="minorHAnsi" w:hAnsiTheme="minorHAnsi" w:cstheme="minorHAnsi"/>
                                <w:color w:val="63A7DA"/>
                                <w:sz w:val="22"/>
                                <w:szCs w:val="22"/>
                              </w:rPr>
                              <w:t>sociétal où les enjeux sécuritaires sont de plus en plus présents. Il figure dans la liste 2021 des fonctions critiques</w:t>
                            </w:r>
                            <w:r w:rsidRPr="0039472F">
                              <w:rPr>
                                <w:rFonts w:asciiTheme="minorHAnsi" w:hAnsiTheme="minorHAnsi" w:cstheme="minorHAnsi"/>
                                <w:color w:val="63A7DA" w:themeColor="accent6"/>
                                <w:sz w:val="22"/>
                                <w:szCs w:val="22"/>
                              </w:rPr>
                              <w:t>, même si le volume d’opportunités d’emploi sur le Bassin semble avoir paradoxalement chuté avec la crise sanitaire.  L’offre de formation et d’enseignement est faiblement pourvue, une seule filière ayant été identifiée au niveau de l’enseignement qualifiant sur le Bassin.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0" type="#_x0000_t202" style="position:absolute;margin-left:109.5pt;margin-top:262.25pt;width:443.3pt;height:12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481BE9C4" w:rsidR="004D161A" w:rsidRPr="00B55B0E" w:rsidRDefault="0039472F">
                      <w:pPr>
                        <w:rPr>
                          <w:rFonts w:asciiTheme="minorHAnsi" w:hAnsiTheme="minorHAnsi" w:cstheme="minorHAnsi"/>
                          <w:color w:val="63A7DA" w:themeColor="accent6"/>
                          <w:sz w:val="22"/>
                          <w:szCs w:val="22"/>
                        </w:rPr>
                      </w:pPr>
                      <w:r w:rsidRPr="0039472F">
                        <w:rPr>
                          <w:rFonts w:asciiTheme="minorHAnsi" w:hAnsiTheme="minorHAnsi" w:cstheme="minorHAnsi"/>
                          <w:color w:val="63A7DA" w:themeColor="accent6"/>
                          <w:sz w:val="22"/>
                          <w:szCs w:val="22"/>
                        </w:rPr>
                        <w:t xml:space="preserve">Le métier est attractif dans un contexte </w:t>
                      </w:r>
                      <w:r w:rsidRPr="005B03FA">
                        <w:rPr>
                          <w:rFonts w:asciiTheme="minorHAnsi" w:hAnsiTheme="minorHAnsi" w:cstheme="minorHAnsi"/>
                          <w:color w:val="63A7DA"/>
                          <w:sz w:val="22"/>
                          <w:szCs w:val="22"/>
                        </w:rPr>
                        <w:t>sociétal où les enjeux sécuritaires sont de plus en plus présents. Il figure dans la liste 2021 des fonctions critiques</w:t>
                      </w:r>
                      <w:r w:rsidRPr="0039472F">
                        <w:rPr>
                          <w:rFonts w:asciiTheme="minorHAnsi" w:hAnsiTheme="minorHAnsi" w:cstheme="minorHAnsi"/>
                          <w:color w:val="63A7DA" w:themeColor="accent6"/>
                          <w:sz w:val="22"/>
                          <w:szCs w:val="22"/>
                        </w:rPr>
                        <w:t>, même si le volume d’opportunités d’emploi sur le Bassin semble avoir paradoxalement chuté avec la crise sanitaire.  L’offre de formation et d’enseignement est faiblement pourvue, une seule filière ayant été identifiée au niveau de l’enseignement qualifiant sur le Bassin.</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09088" behindDoc="0" locked="0" layoutInCell="1" allowOverlap="1" wp14:anchorId="3F1E436D" wp14:editId="0FBBF075">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1" type="#_x0000_t202" style="position:absolute;margin-left:691.85pt;margin-top:647.8pt;width:404.7pt;height:21.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42880" behindDoc="0" locked="0" layoutInCell="1" allowOverlap="1" wp14:anchorId="5E64AFE9" wp14:editId="380464A3">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012577E3" w:rsidR="007F77C0" w:rsidRPr="0073618A" w:rsidRDefault="004E4348"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0ADD1D13" w14:textId="7359294A" w:rsidR="00773A02" w:rsidRPr="0073618A" w:rsidRDefault="00773A02" w:rsidP="00773A02">
                            <w:pPr>
                              <w:tabs>
                                <w:tab w:val="left" w:pos="2020"/>
                              </w:tabs>
                              <w:spacing w:line="240" w:lineRule="exact"/>
                              <w:contextualSpacing/>
                              <w:rPr>
                                <w:rFonts w:asciiTheme="minorHAnsi" w:hAnsiTheme="minorHAnsi" w:cstheme="minorHAnsi"/>
                                <w:sz w:val="16"/>
                                <w:szCs w:val="16"/>
                              </w:rPr>
                            </w:pPr>
                          </w:p>
                          <w:p w14:paraId="18A2102A" w14:textId="5D43CC3A" w:rsidR="007F77C0" w:rsidRDefault="00044762">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2" type="#_x0000_t202" style="position:absolute;margin-left:643pt;margin-top:566pt;width:312.5pt;height:7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784EFCBB" w14:textId="012577E3" w:rsidR="007F77C0" w:rsidRPr="0073618A" w:rsidRDefault="004E4348"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0ADD1D13" w14:textId="7359294A" w:rsidR="00773A02" w:rsidRPr="0073618A" w:rsidRDefault="00773A02" w:rsidP="00773A02">
                      <w:pPr>
                        <w:tabs>
                          <w:tab w:val="left" w:pos="2020"/>
                        </w:tabs>
                        <w:spacing w:line="240" w:lineRule="exact"/>
                        <w:contextualSpacing/>
                        <w:rPr>
                          <w:rFonts w:asciiTheme="minorHAnsi" w:hAnsiTheme="minorHAnsi" w:cstheme="minorHAnsi"/>
                          <w:sz w:val="16"/>
                          <w:szCs w:val="16"/>
                        </w:rPr>
                      </w:pPr>
                    </w:p>
                    <w:p w14:paraId="18A2102A" w14:textId="5D43CC3A" w:rsidR="007F77C0" w:rsidRDefault="00044762">
                      <w:r>
                        <w:rPr>
                          <w:noProof/>
                        </w:rPr>
                        <w:t xml:space="preserve">                       </w:t>
                      </w:r>
                    </w:p>
                  </w:txbxContent>
                </v:textbox>
              </v:shape>
            </w:pict>
          </mc:Fallback>
        </mc:AlternateContent>
      </w:r>
      <w:r w:rsidR="00B44396" w:rsidRPr="00196301">
        <w:rPr>
          <w:noProof/>
          <w:lang w:bidi="fr-FR"/>
        </w:rPr>
        <mc:AlternateContent>
          <mc:Choice Requires="wps">
            <w:drawing>
              <wp:anchor distT="0" distB="0" distL="114300" distR="114300" simplePos="0" relativeHeight="251606016" behindDoc="0" locked="0" layoutInCell="1" allowOverlap="1" wp14:anchorId="759E37EC" wp14:editId="1B959A88">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3" type="#_x0000_t202" style="position:absolute;margin-left:747.2pt;margin-top:521.8pt;width:264.4pt;height:34.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8nn0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16256" behindDoc="0" locked="0" layoutInCell="1" allowOverlap="1" wp14:anchorId="0A455BD4" wp14:editId="55561AA9">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4" style="position:absolute;margin-left:374.15pt;margin-top:402.95pt;width:42.85pt;height:50.6pt;flip:x;z-index:251616256;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6"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13184" behindDoc="0" locked="0" layoutInCell="1" allowOverlap="1" wp14:anchorId="71AA49BE" wp14:editId="6349BBA1">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7" style="position:absolute;margin-left:255.5pt;margin-top:421.5pt;width:44.95pt;height:34pt;z-index:251613184;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9"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2576" behindDoc="0" locked="0" layoutInCell="1" allowOverlap="1" wp14:anchorId="27A47926" wp14:editId="1EB00175">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0" type="#_x0000_t202" style="position:absolute;margin-left:175.35pt;margin-top:212.45pt;width:404.45pt;height:57.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6736" behindDoc="0" locked="0" layoutInCell="1" allowOverlap="1" wp14:anchorId="1932ED54" wp14:editId="6134A38B">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3">
                              <a:extLst>
                                <a:ext uri="{96DAC541-7B7A-43D3-8B79-37D633B846F1}">
                                  <asvg:svgBlip xmlns:asvg="http://schemas.microsoft.com/office/drawing/2016/SVG/main" r:embed="rId24"/>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1" style="position:absolute;margin-left:611.2pt;margin-top:158.45pt;width:467.7pt;height:80.3pt;z-index:251636736;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">
                <v:group id="Groupe 145" o:spid="_x0000_s1042"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3"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4"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5"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6"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5" o:title="" recolor="t" rotate="t" type="frame"/>
                </v:rect>
              </v:group>
            </w:pict>
          </mc:Fallback>
        </mc:AlternateContent>
      </w:r>
      <w:r w:rsidR="00E8470E">
        <w:rPr>
          <w:noProof/>
          <w:lang w:bidi="fr-FR"/>
        </w:rPr>
        <mc:AlternateContent>
          <mc:Choice Requires="wps">
            <w:drawing>
              <wp:anchor distT="0" distB="0" distL="114300" distR="114300" simplePos="0" relativeHeight="251669504" behindDoc="0" locked="0" layoutInCell="1" allowOverlap="1" wp14:anchorId="015156C8" wp14:editId="3B72F49F">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7" type="#_x0000_t202" style="position:absolute;margin-left:92.85pt;margin-top:163.7pt;width:103.8pt;height:5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27520" behindDoc="0" locked="0" layoutInCell="1" allowOverlap="1" wp14:anchorId="03F92E38" wp14:editId="441F4B88">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7778F953"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3417F2">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8" style="position:absolute;margin-left:96.25pt;margin-top:161.85pt;width:467.7pt;height:79.4pt;z-index:251627520;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49"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7778F953"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3417F2">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0"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66432" behindDoc="0" locked="0" layoutInCell="1" allowOverlap="1" wp14:anchorId="2A4402D7" wp14:editId="7FA17D17">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1" type="#_x0000_t202" style="position:absolute;margin-left:128.95pt;margin-top:656.5pt;width:51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0288" behindDoc="0" locked="0" layoutInCell="1" allowOverlap="1" wp14:anchorId="470B2FA0" wp14:editId="7148CFA4">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2" style="position:absolute;margin-left:186pt;margin-top:657.5pt;width:28.35pt;height:28.35pt;z-index:25166028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4"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63360" behindDoc="0" locked="0" layoutInCell="1" allowOverlap="1" wp14:anchorId="45917FCE" wp14:editId="1152C330">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5" style="position:absolute;margin-left:185pt;margin-top:676.5pt;width:20.85pt;height:48.2pt;flip:x;z-index:251663360;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7"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57216" behindDoc="0" locked="0" layoutInCell="1" allowOverlap="1" wp14:anchorId="615BCBE5" wp14:editId="2F16BE9D">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50B2A4AC"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5B03FA">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8" type="#_x0000_t202" style="position:absolute;margin-left:244pt;margin-top:656.5pt;width:325pt;height:8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s6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543WVNxwIKWep04IxcVhlgK55+FhTAwOMTun3CUNaEZHS3OtmR//c0f8sEXopy1&#10;EFrO3c+dsIqz+psGk7fZaBSUGS+j8fUQF3sZWV9G9K65J2gZZGG6aIZ8X5/M0lLzijcxD10RElqi&#10;d879ybz3vfzxpqSaz2MStGiEX+qVkaF0gDVA/NK9CmuOPAQ1PNJJkmLyjo4+tydkvvNUVpGrAHSP&#10;6hF/6DiyfXxz4aFc3mPW2z/D7Dc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b6LOjUCAABhBAAADgAAAAAAAAAA&#10;AAAAAAAuAgAAZHJzL2Uyb0RvYy54bWxQSwECLQAUAAYACAAAACEA0b8Z2+EAAAAOAQAADwAAAAAA&#10;AAAAAAAAAACPBAAAZHJzL2Rvd25yZXYueG1sUEsFBgAAAAAEAAQA8wAAAJ0FAAAAAA==&#10;" filled="f" stroked="f" strokeweight=".5pt">
                <v:textbox>
                  <w:txbxContent>
                    <w:p w14:paraId="5F502D03" w14:textId="50B2A4AC"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5B03FA">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33664" behindDoc="0" locked="0" layoutInCell="1" allowOverlap="1" wp14:anchorId="5C753A8E" wp14:editId="169B4D07">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38DABA5D" w:rsidR="00A72224" w:rsidRPr="005B03FA" w:rsidRDefault="005B03FA" w:rsidP="00D80D05">
                            <w:pPr>
                              <w:jc w:val="center"/>
                              <w:rPr>
                                <w:rFonts w:ascii="Calibri" w:hAnsi="Calibri" w:cs="Calibri"/>
                                <w:color w:val="FFFFFF"/>
                                <w:sz w:val="96"/>
                                <w:szCs w:val="96"/>
                                <w:lang w:val="fr-BE"/>
                              </w:rPr>
                            </w:pPr>
                            <w:r>
                              <w:rPr>
                                <w:rFonts w:ascii="Calibri" w:hAnsi="Calibri" w:cs="Calibri"/>
                                <w:color w:val="FFFFFF"/>
                                <w:sz w:val="44"/>
                                <w:szCs w:val="44"/>
                                <w:lang w:val="fr-BE"/>
                              </w:rPr>
                              <w:t>Agent de sécurité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59" style="position:absolute;margin-left:116.6pt;margin-top:501.7pt;width:182.95pt;height:47.1pt;rotation:-90;z-index:251633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" fillcolor="#63a7da" stroked="f" strokeweight="1pt">
                <v:textbox>
                  <w:txbxContent>
                    <w:p w14:paraId="06F157E7" w14:textId="38DABA5D" w:rsidR="00A72224" w:rsidRPr="005B03FA" w:rsidRDefault="005B03FA" w:rsidP="00D80D05">
                      <w:pPr>
                        <w:jc w:val="center"/>
                        <w:rPr>
                          <w:rFonts w:ascii="Calibri" w:hAnsi="Calibri" w:cs="Calibri"/>
                          <w:color w:val="FFFFFF"/>
                          <w:sz w:val="96"/>
                          <w:szCs w:val="96"/>
                          <w:lang w:val="fr-BE"/>
                        </w:rPr>
                      </w:pPr>
                      <w:r>
                        <w:rPr>
                          <w:rFonts w:ascii="Calibri" w:hAnsi="Calibri" w:cs="Calibri"/>
                          <w:color w:val="FFFFFF"/>
                          <w:sz w:val="44"/>
                          <w:szCs w:val="44"/>
                          <w:lang w:val="fr-BE"/>
                        </w:rPr>
                        <w:t>Agent de sécurité</w:t>
                      </w:r>
                    </w:p>
                  </w:txbxContent>
                </v:textbox>
                <w10:wrap anchorx="margin"/>
              </v:rect>
            </w:pict>
          </mc:Fallback>
        </mc:AlternateContent>
      </w:r>
      <w:r w:rsidR="009D684D">
        <w:rPr>
          <w:noProof/>
          <w:lang w:bidi="fr-FR"/>
        </w:rPr>
        <mc:AlternateContent>
          <mc:Choice Requires="wps">
            <w:drawing>
              <wp:anchor distT="0" distB="0" distL="114300" distR="114300" simplePos="0" relativeHeight="251654144" behindDoc="0" locked="0" layoutInCell="1" allowOverlap="1" wp14:anchorId="6395DC2B" wp14:editId="5EE6BDAA">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3F124" id="Connecteur droit 5207" o:spid="_x0000_s1026" style="position:absolute;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1B782C7B"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5506FE78">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03476" cy="403476"/>
                          </a:xfrm>
                          <a:prstGeom prst="rect">
                            <a:avLst/>
                          </a:prstGeom>
                        </pic:spPr>
                      </pic:pic>
                    </a:graphicData>
                  </a:graphic>
                </wp:inline>
              </w:drawing>
            </w:r>
            <w:r w:rsidRPr="002D374E">
              <w:rPr>
                <w:b/>
                <w:color w:val="63A7DA"/>
                <w:kern w:val="0"/>
                <w:szCs w:val="24"/>
              </w:rPr>
              <w:t xml:space="preserve"> </w:t>
            </w:r>
            <w:r w:rsidR="00BA453E">
              <w:rPr>
                <w:b/>
                <w:color w:val="63A7DA"/>
                <w:kern w:val="0"/>
                <w:szCs w:val="24"/>
              </w:rPr>
              <w:t xml:space="preserve">54 </w:t>
            </w:r>
            <w:r w:rsidRPr="002D374E">
              <w:rPr>
                <w:b/>
                <w:color w:val="63A7DA"/>
                <w:kern w:val="0"/>
                <w:szCs w:val="24"/>
              </w:rPr>
              <w:t>DEI</w:t>
            </w:r>
            <w:r w:rsidRPr="002D374E">
              <w:rPr>
                <w:b/>
                <w:color w:val="63A7DA"/>
                <w:kern w:val="0"/>
                <w:szCs w:val="24"/>
                <w:vertAlign w:val="superscript"/>
              </w:rPr>
              <w:footnoteRef/>
            </w:r>
          </w:p>
          <w:p w14:paraId="4EB1CB03" w14:textId="5EC400E5"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sur le métier </w:t>
            </w:r>
            <w:r w:rsidR="00BA453E">
              <w:rPr>
                <w:color w:val="63A7DA"/>
                <w:kern w:val="0"/>
                <w:szCs w:val="24"/>
              </w:rPr>
              <w:t>d’agent de la sécurité et de l’ordre public</w:t>
            </w:r>
          </w:p>
        </w:tc>
      </w:tr>
      <w:tr w:rsidR="002D374E" w:rsidRPr="002D374E" w14:paraId="10653164" w14:textId="77777777" w:rsidTr="00A41966">
        <w:tc>
          <w:tcPr>
            <w:tcW w:w="4335" w:type="dxa"/>
            <w:vAlign w:val="center"/>
          </w:tcPr>
          <w:p w14:paraId="67292E82" w14:textId="43670829"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85D2806">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32784" cy="332784"/>
                          </a:xfrm>
                          <a:prstGeom prst="rect">
                            <a:avLst/>
                          </a:prstGeom>
                        </pic:spPr>
                      </pic:pic>
                    </a:graphicData>
                  </a:graphic>
                </wp:inline>
              </w:drawing>
            </w:r>
            <w:r w:rsidR="0086082D">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sont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78D52D44">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253687A9">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37FF1EE9">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5151932E">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418830F0">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20CA503D">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0C7500F7">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7FB2BE2C">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073691E7">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5387FE65">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38934055"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86082D">
              <w:rPr>
                <w:b/>
                <w:noProof/>
                <w:color w:val="63A7DA"/>
                <w:kern w:val="0"/>
                <w:szCs w:val="24"/>
              </w:rPr>
              <w:t>5</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544B5B0D" w:rsidR="003A2DA2" w:rsidRDefault="00432A63" w:rsidP="00092369">
      <w:pPr>
        <w:ind w:left="720" w:hanging="720"/>
        <w:rPr>
          <w:lang w:bidi="fr-FR"/>
        </w:rPr>
      </w:pPr>
      <w:r w:rsidRPr="00432A63">
        <w:rPr>
          <w:noProof/>
          <w:lang w:bidi="fr-FR"/>
        </w:rPr>
        <mc:AlternateContent>
          <mc:Choice Requires="wps">
            <w:drawing>
              <wp:anchor distT="0" distB="0" distL="114300" distR="114300" simplePos="0" relativeHeight="251677184" behindDoc="0" locked="0" layoutInCell="1" allowOverlap="1" wp14:anchorId="46D86921" wp14:editId="0C68D59D">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60" type="#_x0000_t202" style="position:absolute;left:0;text-align:left;margin-left:125.25pt;margin-top:615.2pt;width:382.8pt;height:2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9LO1I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41A3B35" wp14:editId="7ABD6A0E">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1" style="position:absolute;left:0;text-align:left;margin-left:606.95pt;margin-top:349.1pt;width:467.7pt;height:75.8pt;z-index:251638272;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rEbw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">
                <v:group id="Groupe 179" o:spid="_x0000_s1062"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3"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64"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65"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45440" behindDoc="0" locked="0" layoutInCell="1" allowOverlap="1" wp14:anchorId="3C05BDC8" wp14:editId="21FE62BD">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66" style="position:absolute;left:0;text-align:left;margin-left:127.25pt;margin-top:345.75pt;width:464.1pt;height:81.35pt;z-index:251645440;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JnMIEQgQA&#10;AKcOAAAOAAAAAAAAAAAAAAAAAC4CAABkcnMvZTJvRG9jLnhtbFBLAQItABQABgAIAAAAIQBW2onG&#10;4wAAAAwBAAAPAAAAAAAAAAAAAAAAAJwGAABkcnMvZG93bnJldi54bWxQSwUGAAAAAAQABADzAAAA&#10;rAcAAAAA&#10;">
                <v:group id="Groupe 87" o:spid="_x0000_s1067"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68"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69"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0"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68992" behindDoc="0" locked="0" layoutInCell="1" allowOverlap="1" wp14:anchorId="1EF3F0B3" wp14:editId="371EA0E3">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1" type="#_x0000_t202" style="position:absolute;left:0;text-align:left;margin-left:189.6pt;margin-top:347.35pt;width:68.05pt;height:62.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O+Ng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uLco+lpjjUVB4xnqVeJM3JZoYkH4fyzsJAF+obU/ROWsiZcRkeLsy3ZX3/zh3ywhShn&#10;LWSWc/dzJ6zirP6mwePNcDwOuoyb8eRqhI29jKwvI3rX3BGUPMSjMjKaId/XJ7O01LziRSzCrQgJ&#10;LXF3zv3JvPO9+PGipFosYhKUaIR/0CsjQ+kAa4D4pXsV1hx5CFp4pJMgRfaOjj63J2Sx81RWkasA&#10;dI/qEX+oOFJ4fHHhmVzuY9bbf2H+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EKKw74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67968" behindDoc="0" locked="0" layoutInCell="1" allowOverlap="1" wp14:anchorId="24534709" wp14:editId="2D0EEF18">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2" type="#_x0000_t202" style="position:absolute;left:0;text-align:left;margin-left:616.95pt;margin-top:338.2pt;width:79.35pt;height:5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24960" behindDoc="0" locked="0" layoutInCell="1" allowOverlap="1" wp14:anchorId="70C2B691" wp14:editId="30F74243">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42DF7A28" id="Groupe 51" o:spid="_x0000_s1026" style="position:absolute;margin-left:13.55pt;margin-top:-23.7pt;width:118.95pt;height:756pt;z-index:25162496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22912" behindDoc="0" locked="0" layoutInCell="1" allowOverlap="1" wp14:anchorId="2A383BE6" wp14:editId="18B5D650">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18197" id="Forme libre 33" o:spid="_x0000_s1026" style="position:absolute;margin-left:-29.1pt;margin-top:19.8pt;width:147.55pt;height:7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25984" behindDoc="0" locked="0" layoutInCell="1" allowOverlap="1" wp14:anchorId="0F85DA7E" wp14:editId="12EB89F7">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9E3F1B" id="Groupe 102" o:spid="_x0000_s1026" style="position:absolute;margin-left:1062.05pt;margin-top:-16pt;width:120.8pt;height:749.3pt;z-index:251625984;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12672" behindDoc="0" locked="0" layoutInCell="1" allowOverlap="1" wp14:anchorId="08AD7774" wp14:editId="71188678">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1A7DCCD">
                                  <wp:extent cx="5972810" cy="2133600"/>
                                  <wp:effectExtent l="19050" t="38100" r="0" b="7620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73" type="#_x0000_t202" style="position:absolute;left:0;text-align:left;margin-left:581.5pt;margin-top:104.6pt;width:513.3pt;height:203.5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QCtPAE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1A7DCCD">
                            <wp:extent cx="5972810" cy="2133600"/>
                            <wp:effectExtent l="19050" t="38100" r="0" b="7620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49" r:qs="rId50" r:cs="rId5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39296" behindDoc="0" locked="0" layoutInCell="1" allowOverlap="1" wp14:anchorId="2A6E3250" wp14:editId="54EB9D35">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74" type="#_x0000_t118" style="position:absolute;left:0;text-align:left;margin-left:289.4pt;margin-top:23.15pt;width:820.5pt;height:1in;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CDFzeI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1344" behindDoc="0" locked="0" layoutInCell="1" allowOverlap="1" wp14:anchorId="4BDC7816" wp14:editId="6DFADE95">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1AF7F388" w14:textId="31A9325F" w:rsidR="005077B9" w:rsidRDefault="00482FBF" w:rsidP="00094BDC">
                            <w:pPr>
                              <w:jc w:val="center"/>
                              <w:rPr>
                                <w:noProof/>
                              </w:rPr>
                            </w:pPr>
                            <w:r>
                              <w:rPr>
                                <w:rFonts w:ascii="Calibri" w:hAnsi="Calibri" w:cs="Calibri"/>
                                <w:color w:val="FFFFFF"/>
                                <w:sz w:val="28"/>
                                <w:szCs w:val="28"/>
                              </w:rPr>
                              <w:t xml:space="preserve">N - </w:t>
                            </w:r>
                            <w:r w:rsidRPr="00482FBF">
                              <w:rPr>
                                <w:rFonts w:ascii="Calibri" w:hAnsi="Calibri" w:cs="Calibri"/>
                                <w:color w:val="FFFFFF"/>
                                <w:sz w:val="28"/>
                                <w:szCs w:val="28"/>
                              </w:rPr>
                              <w:t>Activités de services administratifs et de soutien</w:t>
                            </w:r>
                          </w:p>
                          <w:p w14:paraId="5C842C62" w14:textId="4BD6AC55" w:rsidR="005077B9" w:rsidRDefault="003B7844"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059E1D5D" wp14:editId="7898D3B1">
                                  <wp:extent cx="914400" cy="914400"/>
                                  <wp:effectExtent l="0" t="0" r="0" b="0"/>
                                  <wp:docPr id="57" name="Graphique 57" descr="Hiérarchi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que 57" descr="Hiérarchie contou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6918B1A2"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w:t>
                            </w:r>
                            <w:r w:rsidR="00DB06F7">
                              <w:rPr>
                                <w:rFonts w:ascii="Calibri" w:hAnsi="Calibri" w:cs="Calibri"/>
                                <w:color w:val="FFFFFF"/>
                                <w:sz w:val="28"/>
                                <w:szCs w:val="28"/>
                              </w:rPr>
                              <w:t>01</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75" style="position:absolute;left:0;text-align:left;margin-left:257.8pt;margin-top:111.6pt;width:114.9pt;height:202.1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Kw018N2AgAACAUAAA4A&#10;AAAAAAAAAAAAAAAALgIAAGRycy9lMm9Eb2MueG1sUEsBAi0AFAAGAAgAAAAhAFaTcGTgAAAACwEA&#10;AA8AAAAAAAAAAAAAAAAA0AQAAGRycy9kb3ducmV2LnhtbFBLBQYAAAAABAAEAPMAAADdBQAAAAA=&#10;" fillcolor="#63a7da" strokecolor="#63a7da" strokeweight=".5pt">
                <v:textbox>
                  <w:txbxContent>
                    <w:p w14:paraId="1AF7F388" w14:textId="31A9325F" w:rsidR="005077B9" w:rsidRDefault="00482FBF" w:rsidP="00094BDC">
                      <w:pPr>
                        <w:jc w:val="center"/>
                        <w:rPr>
                          <w:noProof/>
                        </w:rPr>
                      </w:pPr>
                      <w:r>
                        <w:rPr>
                          <w:rFonts w:ascii="Calibri" w:hAnsi="Calibri" w:cs="Calibri"/>
                          <w:color w:val="FFFFFF"/>
                          <w:sz w:val="28"/>
                          <w:szCs w:val="28"/>
                        </w:rPr>
                        <w:t xml:space="preserve">N - </w:t>
                      </w:r>
                      <w:r w:rsidRPr="00482FBF">
                        <w:rPr>
                          <w:rFonts w:ascii="Calibri" w:hAnsi="Calibri" w:cs="Calibri"/>
                          <w:color w:val="FFFFFF"/>
                          <w:sz w:val="28"/>
                          <w:szCs w:val="28"/>
                        </w:rPr>
                        <w:t>Activités de services administratifs et de soutien</w:t>
                      </w:r>
                    </w:p>
                    <w:p w14:paraId="5C842C62" w14:textId="4BD6AC55" w:rsidR="005077B9" w:rsidRDefault="003B7844"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059E1D5D" wp14:editId="7898D3B1">
                            <wp:extent cx="914400" cy="914400"/>
                            <wp:effectExtent l="0" t="0" r="0" b="0"/>
                            <wp:docPr id="57" name="Graphique 57" descr="Hiérarchi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que 57" descr="Hiérarchie contou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6918B1A2"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w:t>
                      </w:r>
                      <w:r w:rsidR="00DB06F7">
                        <w:rPr>
                          <w:rFonts w:ascii="Calibri" w:hAnsi="Calibri" w:cs="Calibri"/>
                          <w:color w:val="FFFFFF"/>
                          <w:sz w:val="28"/>
                          <w:szCs w:val="28"/>
                        </w:rPr>
                        <w:t>01</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0800" behindDoc="0" locked="0" layoutInCell="1" allowOverlap="1" wp14:anchorId="080656D6" wp14:editId="4C39DC49">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5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18865" id="Rectangle 5268" o:spid="_x0000_s1026" style="position:absolute;margin-left:-854.85pt;margin-top:188.55pt;width:198.4pt;height:47.5pt;rotation:90;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57"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9776" behindDoc="0" locked="0" layoutInCell="1" allowOverlap="1" wp14:anchorId="650D4DCF" wp14:editId="62C4B48F">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5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D721" id="Rectangle 46" o:spid="_x0000_s1026" style="position:absolute;margin-left:-1017.75pt;margin-top:186.7pt;width:198.4pt;height:48.65pt;rotation:-90;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57"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2848" behindDoc="0" locked="0" layoutInCell="1" allowOverlap="1" wp14:anchorId="7C52EB52" wp14:editId="2F4FBC33">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7A1E9A" id="Graphique 85" o:spid="_x0000_s1026" alt="Croissance commerciale" style="position:absolute;margin-left:647.7pt;margin-top:303.55pt;width:36.85pt;height:31.2pt;z-index:251662848;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1824" behindDoc="0" locked="0" layoutInCell="1" allowOverlap="1" wp14:anchorId="0EC1A0DA" wp14:editId="20F3B9BC">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D133CD3"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A05A38">
                                    <w:rPr>
                                      <w:rFonts w:cs="Calibri"/>
                                      <w:b/>
                                      <w:noProof/>
                                      <w:color w:val="000000"/>
                                      <w:sz w:val="20"/>
                                      <w:szCs w:val="24"/>
                                    </w:rPr>
                                    <w:t>12,8</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A7E39FA" w:rsidR="003F1FDB" w:rsidRPr="00D02F28" w:rsidRDefault="00133976"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7</w:t>
                                  </w:r>
                                  <w:r w:rsidR="001E41A5">
                                    <w:rPr>
                                      <w:rFonts w:eastAsia="+mn-ea" w:cs="Calibri"/>
                                      <w:b/>
                                      <w:color w:val="000000"/>
                                      <w:sz w:val="20"/>
                                      <w:szCs w:val="24"/>
                                      <w:lang w:eastAsia="fr-BE"/>
                                    </w:rPr>
                                    <w:t>,9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76" type="#_x0000_t202" style="position:absolute;left:0;text-align:left;margin-left:664.1pt;margin-top:291.7pt;width:340.15pt;height:55.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DMsr+v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D133CD3"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A05A38">
                              <w:rPr>
                                <w:rFonts w:cs="Calibri"/>
                                <w:b/>
                                <w:noProof/>
                                <w:color w:val="000000"/>
                                <w:sz w:val="20"/>
                                <w:szCs w:val="24"/>
                              </w:rPr>
                              <w:t>12,8</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A7E39FA" w:rsidR="003F1FDB" w:rsidRPr="00D02F28" w:rsidRDefault="00133976"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7</w:t>
                            </w:r>
                            <w:r w:rsidR="001E41A5">
                              <w:rPr>
                                <w:rFonts w:eastAsia="+mn-ea" w:cs="Calibri"/>
                                <w:b/>
                                <w:color w:val="000000"/>
                                <w:sz w:val="20"/>
                                <w:szCs w:val="24"/>
                                <w:lang w:eastAsia="fr-BE"/>
                              </w:rPr>
                              <w:t>,9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2608" behindDoc="0" locked="0" layoutInCell="1" allowOverlap="1" wp14:anchorId="427656C9" wp14:editId="41292688">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2EE5790">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77" type="#_x0000_t202" style="position:absolute;left:0;text-align:left;margin-left:164.8pt;margin-top:402.65pt;width:289.25pt;height:212.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Dn8jhp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2EE5790">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59" r:qs="rId60" r:cs="rId61"/>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56704" behindDoc="0" locked="0" layoutInCell="1" allowOverlap="1" wp14:anchorId="6B0CC94D" wp14:editId="62B802F3">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90E66F5" id="Connecteur droit 5253" o:spid="_x0000_s1026" style="position:absolute;flip:x y;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5680" behindDoc="0" locked="0" layoutInCell="1" allowOverlap="1" wp14:anchorId="5AA01BEE" wp14:editId="4856126C">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78" type="#_x0000_t202" style="position:absolute;left:0;text-align:left;margin-left:609.75pt;margin-top:605.25pt;width:281.15pt;height:2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54656" behindDoc="0" locked="0" layoutInCell="1" allowOverlap="1" wp14:anchorId="566B79DE" wp14:editId="290D9386">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79" type="#_x0000_t202" style="position:absolute;left:0;text-align:left;margin-left:602.65pt;margin-top:424.35pt;width:30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DhMI7z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58752" behindDoc="0" locked="0" layoutInCell="1" allowOverlap="1" wp14:anchorId="1B3BAA04" wp14:editId="430F77CA">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95450D" w:rsidP="00792F8E">
                            <w:pPr>
                              <w:jc w:val="center"/>
                              <w:rPr>
                                <w:b/>
                                <w:bCs/>
                                <w:color w:val="FFFFFF" w:themeColor="background1"/>
                                <w:sz w:val="24"/>
                                <w:szCs w:val="24"/>
                                <w:u w:val="single"/>
                              </w:rPr>
                            </w:pPr>
                            <w:hyperlink r:id="rId64" w:history="1">
                              <w:r w:rsidR="00792F8E" w:rsidRPr="00F26166">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550D15E3"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F26166">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0" type="#_x0000_t202" style="position:absolute;left:0;text-align:left;margin-left:1044pt;margin-top:621.7pt;width:172.45pt;height:118.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MvoXmg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95450D" w:rsidP="00792F8E">
                      <w:pPr>
                        <w:jc w:val="center"/>
                        <w:rPr>
                          <w:b/>
                          <w:bCs/>
                          <w:color w:val="FFFFFF" w:themeColor="background1"/>
                          <w:sz w:val="24"/>
                          <w:szCs w:val="24"/>
                          <w:u w:val="single"/>
                        </w:rPr>
                      </w:pPr>
                      <w:hyperlink r:id="rId66" w:history="1">
                        <w:r w:rsidR="00792F8E" w:rsidRPr="00F26166">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550D15E3"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F26166">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23936" behindDoc="0" locked="0" layoutInCell="1" allowOverlap="1" wp14:anchorId="12BFACE2" wp14:editId="6ECAD42F">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EFE66" id="Forme libre 25" o:spid="_x0000_s1026" style="position:absolute;margin-left:86.05pt;margin-top:18pt;width:137.25pt;height:756pt;z-index:2516239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0320" behindDoc="0" locked="0" layoutInCell="1" allowOverlap="1" wp14:anchorId="1456645E" wp14:editId="763B126C">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1" style="position:absolute;left:0;text-align:left;margin-left:130.6pt;margin-top:-10.9pt;width:963.35pt;height:88.85pt;z-index:251640320;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eeYQMr0DAAAECwAADgAAAAAAAAAAAAAAAAAu&#10;AgAAZHJzL2Uyb0RvYy54bWxQSwECLQAUAAYACAAAACEATKuws+IAAAAMAQAADwAAAAAAAAAAAAAA&#10;AAAXBgAAZHJzL2Rvd25yZXYueG1sUEsFBgAAAAAEAAQA8wAAACYHAAAAAA==&#10;">
                <v:rect id="Rectangle 193" o:spid="_x0000_s1082"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3"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27008" behindDoc="0" locked="0" layoutInCell="1" allowOverlap="1" wp14:anchorId="24F489E7" wp14:editId="533EA31B">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67">
                            <a:extLst>
                              <a:ext uri="{96DAC541-7B7A-43D3-8B79-37D633B846F1}">
                                <asvg:svgBlip xmlns:asvg="http://schemas.microsoft.com/office/drawing/2016/SVG/main" r:embed="rId68"/>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84" type="#_x0000_t202" style="position:absolute;left:0;text-align:left;margin-left:887pt;margin-top:666.15pt;width:22.7pt;height:2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5WHr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69"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29056" behindDoc="0" locked="0" layoutInCell="1" allowOverlap="1" wp14:anchorId="6F486F7D" wp14:editId="250435F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85" type="#_x0000_t202" style="position:absolute;left:0;text-align:left;margin-left:439pt;margin-top:6.05pt;width:22pt;height:30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m5wry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EB6E55A" w14:textId="5D43DEC4" w:rsidR="00B14BE0" w:rsidRPr="00B14BE0" w:rsidRDefault="00B14BE0" w:rsidP="00B14BE0">
      <w:pPr>
        <w:rPr>
          <w:lang w:bidi="fr-FR"/>
        </w:rPr>
      </w:pPr>
    </w:p>
    <w:p w14:paraId="0FC5F8D2" w14:textId="38E74E2E" w:rsidR="00B14BE0" w:rsidRPr="00B14BE0" w:rsidRDefault="00B14BE0" w:rsidP="00B14BE0">
      <w:pPr>
        <w:rPr>
          <w:lang w:bidi="fr-FR"/>
        </w:rPr>
      </w:pPr>
    </w:p>
    <w:p w14:paraId="1CAF15E7" w14:textId="03E7F492" w:rsidR="00B14BE0" w:rsidRPr="00B14BE0" w:rsidRDefault="00B14BE0" w:rsidP="00B14BE0">
      <w:pPr>
        <w:rPr>
          <w:lang w:bidi="fr-FR"/>
        </w:rPr>
      </w:pPr>
    </w:p>
    <w:p w14:paraId="749E3A9C" w14:textId="753B6E00" w:rsidR="00B14BE0" w:rsidRPr="00B14BE0" w:rsidRDefault="00B14BE0" w:rsidP="00B14BE0">
      <w:pPr>
        <w:rPr>
          <w:lang w:bidi="fr-FR"/>
        </w:rPr>
      </w:pPr>
    </w:p>
    <w:p w14:paraId="03F7F59B" w14:textId="5A95FBAC" w:rsidR="00B14BE0" w:rsidRPr="00B14BE0" w:rsidRDefault="00B14BE0" w:rsidP="00B14BE0">
      <w:pPr>
        <w:rPr>
          <w:lang w:bidi="fr-FR"/>
        </w:rPr>
      </w:pPr>
    </w:p>
    <w:p w14:paraId="46E4D072" w14:textId="531D92E2" w:rsidR="00B14BE0" w:rsidRPr="00B14BE0" w:rsidRDefault="00B14BE0" w:rsidP="00B14BE0">
      <w:pPr>
        <w:rPr>
          <w:lang w:bidi="fr-FR"/>
        </w:rPr>
      </w:pPr>
    </w:p>
    <w:p w14:paraId="3098D067" w14:textId="717FD343" w:rsidR="00B14BE0" w:rsidRPr="00B14BE0" w:rsidRDefault="00B14BE0" w:rsidP="00B14BE0">
      <w:pPr>
        <w:rPr>
          <w:lang w:bidi="fr-FR"/>
        </w:rPr>
      </w:pPr>
    </w:p>
    <w:p w14:paraId="4FD894FE" w14:textId="42D8C497" w:rsidR="00B14BE0" w:rsidRPr="00B14BE0" w:rsidRDefault="00B14BE0" w:rsidP="00B14BE0">
      <w:pPr>
        <w:rPr>
          <w:lang w:bidi="fr-FR"/>
        </w:rPr>
      </w:pPr>
    </w:p>
    <w:p w14:paraId="10FAB96A" w14:textId="7DA7C1D7" w:rsidR="00B14BE0" w:rsidRPr="00B14BE0" w:rsidRDefault="00B14BE0" w:rsidP="00B14BE0">
      <w:pPr>
        <w:rPr>
          <w:lang w:bidi="fr-FR"/>
        </w:rPr>
      </w:pPr>
    </w:p>
    <w:p w14:paraId="27C44700" w14:textId="1C013FE3" w:rsidR="00B14BE0" w:rsidRPr="00B14BE0" w:rsidRDefault="005B03FA" w:rsidP="00B14BE0">
      <w:pPr>
        <w:rPr>
          <w:lang w:bidi="fr-FR"/>
        </w:rPr>
      </w:pPr>
      <w:r>
        <w:rPr>
          <w:noProof/>
          <w:lang w:bidi="fr-FR"/>
        </w:rPr>
        <mc:AlternateContent>
          <mc:Choice Requires="wpg">
            <w:drawing>
              <wp:anchor distT="0" distB="0" distL="114300" distR="114300" simplePos="0" relativeHeight="251639808" behindDoc="0" locked="0" layoutInCell="1" allowOverlap="1" wp14:anchorId="0B4524A4" wp14:editId="6E61D73E">
                <wp:simplePos x="0" y="0"/>
                <wp:positionH relativeFrom="column">
                  <wp:posOffset>8031561</wp:posOffset>
                </wp:positionH>
                <wp:positionV relativeFrom="paragraph">
                  <wp:posOffset>121363</wp:posOffset>
                </wp:positionV>
                <wp:extent cx="3111765" cy="1843785"/>
                <wp:effectExtent l="0" t="0" r="0" b="4445"/>
                <wp:wrapNone/>
                <wp:docPr id="70" name="Groupe 70"/>
                <wp:cNvGraphicFramePr/>
                <a:graphic xmlns:a="http://schemas.openxmlformats.org/drawingml/2006/main">
                  <a:graphicData uri="http://schemas.microsoft.com/office/word/2010/wordprocessingGroup">
                    <wpg:wgp>
                      <wpg:cNvGrpSpPr/>
                      <wpg:grpSpPr>
                        <a:xfrm>
                          <a:off x="0" y="0"/>
                          <a:ext cx="3111765" cy="1843785"/>
                          <a:chOff x="-351316" y="206261"/>
                          <a:chExt cx="3114253" cy="1845529"/>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1041342D"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w:t>
                              </w:r>
                              <w:r w:rsidR="00FA7EC0">
                                <w:rPr>
                                  <w:rFonts w:ascii="Calibri" w:hAnsi="Calibri" w:cs="Calibri"/>
                                  <w:b/>
                                  <w:color w:val="FFFFFF"/>
                                  <w:sz w:val="40"/>
                                  <w:szCs w:val="44"/>
                                  <w:lang w:eastAsia="fr-BE"/>
                                </w:rPr>
                                <w:t>0.676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077353" y="206261"/>
                            <a:ext cx="685584" cy="1845529"/>
                            <a:chOff x="67439" y="159978"/>
                            <a:chExt cx="615372" cy="1511973"/>
                          </a:xfrm>
                        </wpg:grpSpPr>
                        <wps:wsp>
                          <wps:cNvPr id="233" name="Zone de texte 233"/>
                          <wps:cNvSpPr txBox="1"/>
                          <wps:spPr>
                            <a:xfrm>
                              <a:off x="80302" y="1391881"/>
                              <a:ext cx="602509" cy="280070"/>
                            </a:xfrm>
                            <a:prstGeom prst="rect">
                              <a:avLst/>
                            </a:prstGeom>
                            <a:noFill/>
                            <a:ln w="6350">
                              <a:noFill/>
                            </a:ln>
                          </wps:spPr>
                          <wps:txbx>
                            <w:txbxContent>
                              <w:p w14:paraId="2015A58E" w14:textId="148E20F3" w:rsidR="00094BDC" w:rsidRPr="003E2D6C" w:rsidRDefault="006E2DB7" w:rsidP="00094BDC">
                                <w:pPr>
                                  <w:rPr>
                                    <w:rFonts w:asciiTheme="minorHAnsi" w:hAnsiTheme="minorHAnsi" w:cstheme="minorHAnsi"/>
                                    <w:color w:val="FFFFFF"/>
                                    <w:sz w:val="22"/>
                                    <w:szCs w:val="22"/>
                                  </w:rPr>
                                </w:pPr>
                                <w:r>
                                  <w:rPr>
                                    <w:rFonts w:asciiTheme="minorHAnsi" w:hAnsiTheme="minorHAnsi" w:cstheme="minorHAnsi"/>
                                    <w:color w:val="FFFFFF"/>
                                    <w:sz w:val="22"/>
                                    <w:szCs w:val="22"/>
                                  </w:rPr>
                                  <w:t>4,7</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67439" y="159978"/>
                              <a:ext cx="546100" cy="288000"/>
                            </a:xfrm>
                            <a:prstGeom prst="rect">
                              <a:avLst/>
                            </a:prstGeom>
                            <a:noFill/>
                            <a:ln w="6350">
                              <a:noFill/>
                            </a:ln>
                          </wps:spPr>
                          <wps:txbx>
                            <w:txbxContent>
                              <w:p w14:paraId="488D1294" w14:textId="51E22F3B" w:rsidR="00094BDC" w:rsidRPr="003E2D6C" w:rsidRDefault="001069E0" w:rsidP="00094BDC">
                                <w:pPr>
                                  <w:rPr>
                                    <w:rFonts w:asciiTheme="minorHAnsi" w:hAnsiTheme="minorHAnsi" w:cstheme="minorHAnsi"/>
                                    <w:color w:val="FFFFFF"/>
                                    <w:sz w:val="22"/>
                                    <w:szCs w:val="22"/>
                                  </w:rPr>
                                </w:pPr>
                                <w:r>
                                  <w:rPr>
                                    <w:rFonts w:asciiTheme="minorHAnsi" w:hAnsiTheme="minorHAnsi" w:cstheme="minorHAnsi"/>
                                    <w:color w:val="FFFFFF"/>
                                    <w:sz w:val="22"/>
                                    <w:szCs w:val="22"/>
                                  </w:rPr>
                                  <w:t>50</w:t>
                                </w:r>
                                <w:r w:rsidR="00C94146">
                                  <w:rPr>
                                    <w:rFonts w:asciiTheme="minorHAnsi" w:hAnsiTheme="minorHAnsi" w:cstheme="minorHAnsi"/>
                                    <w:color w:val="FFFFFF"/>
                                    <w:sz w:val="22"/>
                                    <w:szCs w:val="22"/>
                                  </w:rPr>
                                  <w:t>,</w:t>
                                </w:r>
                                <w:r w:rsidR="000857DB">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6" style="position:absolute;margin-left:632.4pt;margin-top:9.55pt;width:245pt;height:145.2pt;z-index:251639808;mso-width-relative:margin;mso-height-relative:margin" coordorigin="-3513,2062" coordsize="31142,1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">
                <v:shape id="Zone de texte 225" o:spid="_x0000_s1087"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1041342D"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w:t>
                        </w:r>
                        <w:r w:rsidR="00FA7EC0">
                          <w:rPr>
                            <w:rFonts w:ascii="Calibri" w:hAnsi="Calibri" w:cs="Calibri"/>
                            <w:b/>
                            <w:color w:val="FFFFFF"/>
                            <w:sz w:val="40"/>
                            <w:szCs w:val="44"/>
                            <w:lang w:eastAsia="fr-BE"/>
                          </w:rPr>
                          <w:t>0.676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03476" cy="403476"/>
                                      </a:xfrm>
                                      <a:prstGeom prst="rect">
                                        <a:avLst/>
                                      </a:prstGeom>
                                    </pic:spPr>
                                  </pic:pic>
                                </a:graphicData>
                              </a:graphic>
                            </wp:inline>
                          </w:drawing>
                        </w:r>
                      </w:p>
                    </w:txbxContent>
                  </v:textbox>
                </v:shape>
                <v:group id="Groupe 750" o:spid="_x0000_s1088" style="position:absolute;left:20773;top:2062;width:6856;height:18455" coordorigin="674,1599" coordsize="6153,1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89" type="#_x0000_t202" style="position:absolute;left:803;top:13918;width:602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148E20F3" w:rsidR="00094BDC" w:rsidRPr="003E2D6C" w:rsidRDefault="006E2DB7" w:rsidP="00094BDC">
                          <w:pPr>
                            <w:rPr>
                              <w:rFonts w:asciiTheme="minorHAnsi" w:hAnsiTheme="minorHAnsi" w:cstheme="minorHAnsi"/>
                              <w:color w:val="FFFFFF"/>
                              <w:sz w:val="22"/>
                              <w:szCs w:val="22"/>
                            </w:rPr>
                          </w:pPr>
                          <w:r>
                            <w:rPr>
                              <w:rFonts w:asciiTheme="minorHAnsi" w:hAnsiTheme="minorHAnsi" w:cstheme="minorHAnsi"/>
                              <w:color w:val="FFFFFF"/>
                              <w:sz w:val="22"/>
                              <w:szCs w:val="22"/>
                            </w:rPr>
                            <w:t>4,7</w:t>
                          </w:r>
                          <w:r w:rsidR="00094BDC" w:rsidRPr="003E2D6C">
                            <w:rPr>
                              <w:rFonts w:asciiTheme="minorHAnsi" w:hAnsiTheme="minorHAnsi" w:cstheme="minorHAnsi"/>
                              <w:color w:val="FFFFFF"/>
                              <w:sz w:val="22"/>
                              <w:szCs w:val="22"/>
                            </w:rPr>
                            <w:t>%</w:t>
                          </w:r>
                        </w:p>
                      </w:txbxContent>
                    </v:textbox>
                  </v:shape>
                  <v:shape id="Zone de texte 235" o:spid="_x0000_s1090" type="#_x0000_t202" style="position:absolute;left:674;top:159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1E22F3B" w:rsidR="00094BDC" w:rsidRPr="003E2D6C" w:rsidRDefault="001069E0" w:rsidP="00094BDC">
                          <w:pPr>
                            <w:rPr>
                              <w:rFonts w:asciiTheme="minorHAnsi" w:hAnsiTheme="minorHAnsi" w:cstheme="minorHAnsi"/>
                              <w:color w:val="FFFFFF"/>
                              <w:sz w:val="22"/>
                              <w:szCs w:val="22"/>
                            </w:rPr>
                          </w:pPr>
                          <w:r>
                            <w:rPr>
                              <w:rFonts w:asciiTheme="minorHAnsi" w:hAnsiTheme="minorHAnsi" w:cstheme="minorHAnsi"/>
                              <w:color w:val="FFFFFF"/>
                              <w:sz w:val="22"/>
                              <w:szCs w:val="22"/>
                            </w:rPr>
                            <w:t>50</w:t>
                          </w:r>
                          <w:r w:rsidR="00C94146">
                            <w:rPr>
                              <w:rFonts w:asciiTheme="minorHAnsi" w:hAnsiTheme="minorHAnsi" w:cstheme="minorHAnsi"/>
                              <w:color w:val="FFFFFF"/>
                              <w:sz w:val="22"/>
                              <w:szCs w:val="22"/>
                            </w:rPr>
                            <w:t>,</w:t>
                          </w:r>
                          <w:r w:rsidR="000857DB">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p>
    <w:p w14:paraId="6C5ED9C8" w14:textId="0DD5C76B" w:rsidR="00B14BE0" w:rsidRPr="00B14BE0" w:rsidRDefault="00B14BE0" w:rsidP="00B14BE0">
      <w:pPr>
        <w:rPr>
          <w:lang w:bidi="fr-FR"/>
        </w:rPr>
      </w:pPr>
    </w:p>
    <w:p w14:paraId="5D500DCA" w14:textId="632DE7E1" w:rsidR="00B14BE0" w:rsidRPr="00B14BE0" w:rsidRDefault="00B14BE0" w:rsidP="00B14BE0">
      <w:pPr>
        <w:rPr>
          <w:lang w:bidi="fr-FR"/>
        </w:rPr>
      </w:pPr>
    </w:p>
    <w:p w14:paraId="73259959" w14:textId="0478D9C8" w:rsidR="00B14BE0" w:rsidRPr="00B14BE0" w:rsidRDefault="00B14BE0" w:rsidP="00B14BE0">
      <w:pPr>
        <w:rPr>
          <w:lang w:bidi="fr-FR"/>
        </w:rPr>
      </w:pPr>
    </w:p>
    <w:p w14:paraId="2B47773E" w14:textId="6FB65818" w:rsidR="00B14BE0" w:rsidRPr="00B14BE0" w:rsidRDefault="00B14BE0" w:rsidP="00B14BE0">
      <w:pPr>
        <w:rPr>
          <w:lang w:bidi="fr-FR"/>
        </w:rPr>
      </w:pPr>
    </w:p>
    <w:p w14:paraId="415E7100" w14:textId="5F21F693" w:rsidR="00B14BE0" w:rsidRPr="00B14BE0" w:rsidRDefault="00B14BE0" w:rsidP="00B14BE0">
      <w:pPr>
        <w:rPr>
          <w:lang w:bidi="fr-FR"/>
        </w:rPr>
      </w:pPr>
    </w:p>
    <w:p w14:paraId="34FD3C9F" w14:textId="02FE6AA1" w:rsidR="00B14BE0" w:rsidRPr="00B14BE0" w:rsidRDefault="005B03FA" w:rsidP="00B14BE0">
      <w:pPr>
        <w:rPr>
          <w:lang w:bidi="fr-FR"/>
        </w:rPr>
      </w:pPr>
      <w:r>
        <w:rPr>
          <w:noProof/>
        </w:rPr>
        <mc:AlternateContent>
          <mc:Choice Requires="wps">
            <w:drawing>
              <wp:anchor distT="0" distB="0" distL="114300" distR="114300" simplePos="0" relativeHeight="251675648" behindDoc="0" locked="0" layoutInCell="1" allowOverlap="1" wp14:anchorId="182A45B8" wp14:editId="4D50030B">
                <wp:simplePos x="0" y="0"/>
                <wp:positionH relativeFrom="column">
                  <wp:posOffset>10143106</wp:posOffset>
                </wp:positionH>
                <wp:positionV relativeFrom="paragraph">
                  <wp:posOffset>4252</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3857CF37" w:rsidR="007344EA" w:rsidRPr="003E2D6C" w:rsidRDefault="00A44492" w:rsidP="007344EA">
                            <w:pPr>
                              <w:rPr>
                                <w:rFonts w:asciiTheme="minorHAnsi" w:hAnsiTheme="minorHAnsi" w:cstheme="minorHAnsi"/>
                                <w:color w:val="FFFFFF"/>
                                <w:sz w:val="22"/>
                                <w:szCs w:val="22"/>
                              </w:rPr>
                            </w:pPr>
                            <w:r>
                              <w:rPr>
                                <w:rFonts w:asciiTheme="minorHAnsi" w:hAnsiTheme="minorHAnsi" w:cstheme="minorHAnsi"/>
                                <w:color w:val="FFFFFF"/>
                                <w:sz w:val="22"/>
                                <w:szCs w:val="22"/>
                              </w:rPr>
                              <w:t>41,7</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91" type="#_x0000_t202" style="position:absolute;margin-left:798.65pt;margin-top:.35pt;width:47.9pt;height:25.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" filled="f" stroked="f" strokeweight=".5pt">
                <v:textbox>
                  <w:txbxContent>
                    <w:p w14:paraId="31070F26" w14:textId="3857CF37" w:rsidR="007344EA" w:rsidRPr="003E2D6C" w:rsidRDefault="00A44492" w:rsidP="007344EA">
                      <w:pPr>
                        <w:rPr>
                          <w:rFonts w:asciiTheme="minorHAnsi" w:hAnsiTheme="minorHAnsi" w:cstheme="minorHAnsi"/>
                          <w:color w:val="FFFFFF"/>
                          <w:sz w:val="22"/>
                          <w:szCs w:val="22"/>
                        </w:rPr>
                      </w:pPr>
                      <w:r>
                        <w:rPr>
                          <w:rFonts w:asciiTheme="minorHAnsi" w:hAnsiTheme="minorHAnsi" w:cstheme="minorHAnsi"/>
                          <w:color w:val="FFFFFF"/>
                          <w:sz w:val="22"/>
                          <w:szCs w:val="22"/>
                        </w:rPr>
                        <w:t>41,7</w:t>
                      </w:r>
                      <w:r w:rsidR="007344EA" w:rsidRPr="003E2D6C">
                        <w:rPr>
                          <w:rFonts w:asciiTheme="minorHAnsi" w:hAnsiTheme="minorHAnsi" w:cstheme="minorHAnsi"/>
                          <w:color w:val="FFFFFF"/>
                          <w:sz w:val="22"/>
                          <w:szCs w:val="22"/>
                        </w:rPr>
                        <w:t>%</w:t>
                      </w:r>
                    </w:p>
                  </w:txbxContent>
                </v:textbox>
              </v:shape>
            </w:pict>
          </mc:Fallback>
        </mc:AlternateContent>
      </w:r>
    </w:p>
    <w:p w14:paraId="39FD8062" w14:textId="4D32F0DD" w:rsidR="00B14BE0" w:rsidRPr="00B14BE0" w:rsidRDefault="00B14BE0" w:rsidP="00B14BE0">
      <w:pPr>
        <w:rPr>
          <w:lang w:bidi="fr-FR"/>
        </w:rPr>
      </w:pPr>
    </w:p>
    <w:p w14:paraId="364F3024" w14:textId="16F6B776" w:rsidR="00B14BE0" w:rsidRPr="00B14BE0" w:rsidRDefault="00B14BE0" w:rsidP="00B14BE0">
      <w:pPr>
        <w:rPr>
          <w:lang w:bidi="fr-FR"/>
        </w:rPr>
      </w:pPr>
    </w:p>
    <w:p w14:paraId="11E8F04E" w14:textId="305789EC" w:rsidR="00B14BE0" w:rsidRPr="00B14BE0" w:rsidRDefault="00B14BE0" w:rsidP="00B14BE0">
      <w:pPr>
        <w:rPr>
          <w:lang w:bidi="fr-FR"/>
        </w:rPr>
      </w:pPr>
    </w:p>
    <w:p w14:paraId="2952F54F" w14:textId="6E99919E" w:rsidR="00B14BE0" w:rsidRPr="00B14BE0" w:rsidRDefault="00B14BE0" w:rsidP="00B14BE0">
      <w:pPr>
        <w:rPr>
          <w:lang w:bidi="fr-FR"/>
        </w:rPr>
      </w:pPr>
    </w:p>
    <w:p w14:paraId="147443E7" w14:textId="4B5D9ECD" w:rsidR="00B14BE0" w:rsidRPr="00B14BE0" w:rsidRDefault="00B14BE0" w:rsidP="00B14BE0">
      <w:pPr>
        <w:rPr>
          <w:lang w:bidi="fr-FR"/>
        </w:rPr>
      </w:pPr>
    </w:p>
    <w:p w14:paraId="61A20CEA" w14:textId="20D6632C" w:rsidR="00B14BE0" w:rsidRPr="00B14BE0" w:rsidRDefault="00B14BE0" w:rsidP="00B14BE0">
      <w:pPr>
        <w:rPr>
          <w:lang w:bidi="fr-FR"/>
        </w:rPr>
      </w:pPr>
    </w:p>
    <w:p w14:paraId="5BA7539E" w14:textId="3D3FBCED" w:rsidR="00B14BE0" w:rsidRPr="00B14BE0" w:rsidRDefault="00B14BE0" w:rsidP="00B14BE0">
      <w:pPr>
        <w:rPr>
          <w:lang w:bidi="fr-FR"/>
        </w:rPr>
      </w:pPr>
    </w:p>
    <w:p w14:paraId="513F927C" w14:textId="0EE37657" w:rsidR="00B14BE0" w:rsidRPr="00B14BE0" w:rsidRDefault="00B14BE0" w:rsidP="00B14BE0">
      <w:pPr>
        <w:rPr>
          <w:lang w:bidi="fr-FR"/>
        </w:rPr>
      </w:pPr>
    </w:p>
    <w:p w14:paraId="473FB289" w14:textId="71B0FDD2" w:rsidR="00B14BE0" w:rsidRPr="00B14BE0" w:rsidRDefault="00B14BE0" w:rsidP="00B14BE0">
      <w:pPr>
        <w:rPr>
          <w:lang w:bidi="fr-FR"/>
        </w:rPr>
      </w:pPr>
    </w:p>
    <w:p w14:paraId="2E064924" w14:textId="4230BAA0" w:rsidR="00B14BE0" w:rsidRPr="00B14BE0" w:rsidRDefault="00B14BE0" w:rsidP="00B14BE0">
      <w:pPr>
        <w:rPr>
          <w:lang w:bidi="fr-FR"/>
        </w:rPr>
      </w:pPr>
    </w:p>
    <w:p w14:paraId="62747014" w14:textId="27FC94F2" w:rsidR="00B14BE0" w:rsidRPr="00B14BE0" w:rsidRDefault="00B14BE0" w:rsidP="00B14BE0">
      <w:pPr>
        <w:rPr>
          <w:lang w:bidi="fr-FR"/>
        </w:rPr>
      </w:pPr>
    </w:p>
    <w:p w14:paraId="1FEACE0D" w14:textId="0DEF7CCD" w:rsidR="00B14BE0" w:rsidRPr="00B14BE0" w:rsidRDefault="00B14BE0" w:rsidP="00B14BE0">
      <w:pPr>
        <w:rPr>
          <w:lang w:bidi="fr-FR"/>
        </w:rPr>
      </w:pPr>
    </w:p>
    <w:p w14:paraId="3793812A" w14:textId="30CF070B" w:rsidR="00B14BE0" w:rsidRPr="00B14BE0" w:rsidRDefault="00B14BE0" w:rsidP="00B14BE0">
      <w:pPr>
        <w:rPr>
          <w:lang w:bidi="fr-FR"/>
        </w:rPr>
      </w:pPr>
    </w:p>
    <w:p w14:paraId="114E0239" w14:textId="78B7F449" w:rsidR="00B14BE0" w:rsidRPr="00B14BE0" w:rsidRDefault="00B14BE0" w:rsidP="00B14BE0">
      <w:pPr>
        <w:rPr>
          <w:lang w:bidi="fr-FR"/>
        </w:rPr>
      </w:pPr>
    </w:p>
    <w:p w14:paraId="44237B79" w14:textId="20449A9D" w:rsidR="00B14BE0" w:rsidRPr="00B14BE0" w:rsidRDefault="00B14BE0" w:rsidP="00B14BE0">
      <w:pPr>
        <w:rPr>
          <w:lang w:bidi="fr-FR"/>
        </w:rPr>
      </w:pPr>
    </w:p>
    <w:p w14:paraId="02EC41B8" w14:textId="3CA1EAAA" w:rsidR="00B14BE0" w:rsidRPr="00B14BE0" w:rsidRDefault="00B14BE0" w:rsidP="00B14BE0">
      <w:pPr>
        <w:rPr>
          <w:lang w:bidi="fr-FR"/>
        </w:rPr>
      </w:pPr>
    </w:p>
    <w:p w14:paraId="2AB445CA" w14:textId="60E6328B" w:rsidR="00B14BE0" w:rsidRPr="00B14BE0" w:rsidRDefault="00B14BE0" w:rsidP="00B14BE0">
      <w:pPr>
        <w:rPr>
          <w:lang w:bidi="fr-FR"/>
        </w:rPr>
      </w:pPr>
    </w:p>
    <w:p w14:paraId="7A2DE85E" w14:textId="4E38513D" w:rsidR="00B14BE0" w:rsidRPr="00B14BE0" w:rsidRDefault="00B14BE0" w:rsidP="00B14BE0">
      <w:pPr>
        <w:rPr>
          <w:lang w:bidi="fr-FR"/>
        </w:rPr>
      </w:pPr>
    </w:p>
    <w:p w14:paraId="61916AFF" w14:textId="22C2B0AD" w:rsidR="00B14BE0" w:rsidRPr="00B14BE0" w:rsidRDefault="00B14BE0" w:rsidP="00B14BE0">
      <w:pPr>
        <w:rPr>
          <w:lang w:bidi="fr-FR"/>
        </w:rPr>
      </w:pPr>
    </w:p>
    <w:p w14:paraId="22008FE0" w14:textId="0A9C529B" w:rsidR="00B14BE0" w:rsidRPr="00B14BE0" w:rsidRDefault="00B14BE0" w:rsidP="00B14BE0">
      <w:pPr>
        <w:rPr>
          <w:lang w:bidi="fr-FR"/>
        </w:rPr>
      </w:pPr>
    </w:p>
    <w:p w14:paraId="2A19A9B3" w14:textId="35900401" w:rsidR="00B14BE0" w:rsidRPr="00B14BE0" w:rsidRDefault="00B14BE0" w:rsidP="00B14BE0">
      <w:pPr>
        <w:rPr>
          <w:lang w:bidi="fr-FR"/>
        </w:rPr>
      </w:pPr>
    </w:p>
    <w:p w14:paraId="70F67B3E" w14:textId="3AE2F468" w:rsidR="00B14BE0" w:rsidRPr="00B14BE0" w:rsidRDefault="00B14BE0" w:rsidP="00B14BE0">
      <w:pPr>
        <w:rPr>
          <w:lang w:bidi="fr-FR"/>
        </w:rPr>
      </w:pPr>
    </w:p>
    <w:p w14:paraId="2FC70F6D" w14:textId="02A793AE" w:rsidR="00B14BE0" w:rsidRPr="00B14BE0" w:rsidRDefault="00B14BE0" w:rsidP="00B14BE0">
      <w:pPr>
        <w:rPr>
          <w:lang w:bidi="fr-FR"/>
        </w:rPr>
      </w:pPr>
    </w:p>
    <w:p w14:paraId="71D92DD5" w14:textId="33C04A5B" w:rsidR="00B14BE0" w:rsidRPr="00B14BE0" w:rsidRDefault="00B14BE0" w:rsidP="00B14BE0">
      <w:pPr>
        <w:rPr>
          <w:lang w:bidi="fr-FR"/>
        </w:rPr>
      </w:pPr>
    </w:p>
    <w:p w14:paraId="72F146EB" w14:textId="2D3A989D" w:rsidR="00B14BE0" w:rsidRPr="00B14BE0" w:rsidRDefault="00B14BE0" w:rsidP="00B14BE0">
      <w:pPr>
        <w:rPr>
          <w:lang w:bidi="fr-FR"/>
        </w:rPr>
      </w:pPr>
    </w:p>
    <w:p w14:paraId="3BFD8099" w14:textId="073B44F4" w:rsidR="00B14BE0" w:rsidRPr="00B14BE0" w:rsidRDefault="00B14BE0" w:rsidP="00B14BE0">
      <w:pPr>
        <w:rPr>
          <w:lang w:bidi="fr-FR"/>
        </w:rPr>
      </w:pPr>
    </w:p>
    <w:p w14:paraId="07D0F02D" w14:textId="759AB647" w:rsidR="00B14BE0" w:rsidRPr="00B14BE0" w:rsidRDefault="00B14BE0" w:rsidP="00B14BE0">
      <w:pPr>
        <w:rPr>
          <w:lang w:bidi="fr-FR"/>
        </w:rPr>
      </w:pPr>
    </w:p>
    <w:p w14:paraId="4B4FAA05" w14:textId="4A3A4EC4" w:rsidR="00B14BE0" w:rsidRPr="00B14BE0" w:rsidRDefault="00B14BE0" w:rsidP="00B14BE0">
      <w:pPr>
        <w:rPr>
          <w:lang w:bidi="fr-FR"/>
        </w:rPr>
      </w:pPr>
    </w:p>
    <w:p w14:paraId="39ECA3F3" w14:textId="465A6696" w:rsidR="00B14BE0" w:rsidRPr="00B14BE0" w:rsidRDefault="00B14BE0" w:rsidP="00B14BE0">
      <w:pPr>
        <w:rPr>
          <w:lang w:bidi="fr-FR"/>
        </w:rPr>
      </w:pPr>
    </w:p>
    <w:p w14:paraId="151E6302" w14:textId="49C90763" w:rsidR="00B14BE0" w:rsidRPr="00B14BE0" w:rsidRDefault="00B14BE0" w:rsidP="00B14BE0">
      <w:pPr>
        <w:rPr>
          <w:lang w:bidi="fr-FR"/>
        </w:rPr>
      </w:pPr>
    </w:p>
    <w:p w14:paraId="402D3BA1" w14:textId="22556116" w:rsidR="00B14BE0" w:rsidRPr="00B14BE0" w:rsidRDefault="00B14BE0" w:rsidP="00B14BE0">
      <w:pPr>
        <w:rPr>
          <w:lang w:bidi="fr-FR"/>
        </w:rPr>
      </w:pPr>
    </w:p>
    <w:p w14:paraId="407A5B6A" w14:textId="3111C3DB" w:rsidR="00B14BE0" w:rsidRPr="00B14BE0" w:rsidRDefault="00B14BE0" w:rsidP="00B14BE0">
      <w:pPr>
        <w:rPr>
          <w:lang w:bidi="fr-FR"/>
        </w:rPr>
      </w:pPr>
    </w:p>
    <w:p w14:paraId="119373F1" w14:textId="60D38DAF" w:rsidR="00B14BE0" w:rsidRPr="00B14BE0" w:rsidRDefault="00B14BE0" w:rsidP="00B14BE0">
      <w:pPr>
        <w:rPr>
          <w:lang w:bidi="fr-FR"/>
        </w:rPr>
      </w:pPr>
    </w:p>
    <w:p w14:paraId="2EEF6810" w14:textId="31780076" w:rsidR="00B14BE0" w:rsidRPr="00B14BE0" w:rsidRDefault="00B14BE0" w:rsidP="00B14BE0">
      <w:pPr>
        <w:rPr>
          <w:lang w:bidi="fr-FR"/>
        </w:rPr>
      </w:pPr>
    </w:p>
    <w:p w14:paraId="63B66FC1" w14:textId="69F0D989" w:rsidR="00B14BE0" w:rsidRPr="00B14BE0" w:rsidRDefault="00F26166" w:rsidP="00B14BE0">
      <w:pPr>
        <w:rPr>
          <w:lang w:bidi="fr-FR"/>
        </w:rPr>
      </w:pPr>
      <w:r w:rsidRPr="00792F8E">
        <w:rPr>
          <w:noProof/>
          <w:lang w:bidi="fr-FR"/>
        </w:rPr>
        <mc:AlternateContent>
          <mc:Choice Requires="wps">
            <w:drawing>
              <wp:anchor distT="0" distB="0" distL="114300" distR="114300" simplePos="0" relativeHeight="251657728" behindDoc="0" locked="0" layoutInCell="1" allowOverlap="1" wp14:anchorId="6137442D" wp14:editId="47621957">
                <wp:simplePos x="0" y="0"/>
                <wp:positionH relativeFrom="margin">
                  <wp:posOffset>14187869</wp:posOffset>
                </wp:positionH>
                <wp:positionV relativeFrom="paragraph">
                  <wp:posOffset>31095</wp:posOffset>
                </wp:positionV>
                <wp:extent cx="435195"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5195" cy="398145"/>
                        </a:xfrm>
                        <a:prstGeom prst="rect">
                          <a:avLst/>
                        </a:prstGeom>
                        <a:blipFill>
                          <a:blip r:embed="rId72">
                            <a:extLst>
                              <a:ext uri="{96DAC541-7B7A-43D3-8B79-37D633B846F1}">
                                <asvg:svgBlip xmlns:asvg="http://schemas.microsoft.com/office/drawing/2016/SVG/main" r:embed="rId73"/>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2" style="position:absolute;margin-left:1117.15pt;margin-top:2.45pt;width:34.25pt;height:31.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" stroked="f" strokeweight="1pt">
                <v:fill r:id="rId74"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7986C665" w14:textId="4275FB9D" w:rsidR="00B14BE0" w:rsidRPr="00B14BE0" w:rsidRDefault="00B14BE0" w:rsidP="00B14BE0">
      <w:pPr>
        <w:rPr>
          <w:lang w:bidi="fr-FR"/>
        </w:rPr>
      </w:pPr>
    </w:p>
    <w:p w14:paraId="434297AB" w14:textId="6CC14898" w:rsidR="00B14BE0" w:rsidRPr="00B14BE0" w:rsidRDefault="00B14BE0" w:rsidP="00B14BE0">
      <w:pPr>
        <w:rPr>
          <w:lang w:bidi="fr-FR"/>
        </w:rPr>
      </w:pPr>
    </w:p>
    <w:p w14:paraId="4E0AE861" w14:textId="47D39B92" w:rsidR="00B14BE0" w:rsidRPr="00B14BE0" w:rsidRDefault="00B14BE0" w:rsidP="00B14BE0">
      <w:pPr>
        <w:rPr>
          <w:lang w:bidi="fr-FR"/>
        </w:rPr>
      </w:pPr>
    </w:p>
    <w:p w14:paraId="6EE942D1" w14:textId="2ADBA367" w:rsidR="00B14BE0" w:rsidRPr="00B14BE0" w:rsidRDefault="00F26166" w:rsidP="00B14BE0">
      <w:pPr>
        <w:rPr>
          <w:lang w:bidi="fr-FR"/>
        </w:rPr>
      </w:pPr>
      <w:r w:rsidRPr="00EC4912">
        <w:rPr>
          <w:noProof/>
          <w:lang w:bidi="fr-FR"/>
        </w:rPr>
        <mc:AlternateContent>
          <mc:Choice Requires="wpg">
            <w:drawing>
              <wp:anchor distT="0" distB="0" distL="114300" distR="114300" simplePos="0" relativeHeight="251609600" behindDoc="0" locked="0" layoutInCell="1" allowOverlap="1" wp14:anchorId="50595FB6" wp14:editId="61836EBE">
                <wp:simplePos x="0" y="0"/>
                <wp:positionH relativeFrom="column">
                  <wp:posOffset>7561580</wp:posOffset>
                </wp:positionH>
                <wp:positionV relativeFrom="paragraph">
                  <wp:posOffset>82550</wp:posOffset>
                </wp:positionV>
                <wp:extent cx="5468620" cy="1496060"/>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620" cy="1496060"/>
                          <a:chOff x="0" y="0"/>
                          <a:chExt cx="3378200" cy="2367068"/>
                        </a:xfrm>
                      </wpg:grpSpPr>
                      <wps:wsp>
                        <wps:cNvPr id="190" name="Zone de texte 190"/>
                        <wps:cNvSpPr txBox="1"/>
                        <wps:spPr>
                          <a:xfrm>
                            <a:off x="1120053"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r>
                                <w:rPr>
                                  <w:rFonts w:ascii="Calibri" w:hAnsi="Calibri" w:cs="Calibri"/>
                                  <w:b/>
                                  <w:bCs/>
                                  <w:color w:val="63A7DA"/>
                                  <w:sz w:val="18"/>
                                  <w:szCs w:val="18"/>
                                </w:rPr>
                                <w:t>plein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95FB6" id="Groupe 184" o:spid="_x0000_s1093" style="position:absolute;margin-left:595.4pt;margin-top:6.5pt;width:430.6pt;height:117.8pt;z-index:251609600;mso-width-relative:margin;mso-height-relative:margin" coordsize="33782,2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">
                <v:shape id="Zone de texte 190" o:spid="_x0000_s1094" type="#_x0000_t202" style="position:absolute;left:11200;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r>
                          <w:rPr>
                            <w:rFonts w:ascii="Calibri" w:hAnsi="Calibri" w:cs="Calibri"/>
                            <w:b/>
                            <w:bCs/>
                            <w:color w:val="63A7DA"/>
                            <w:sz w:val="18"/>
                            <w:szCs w:val="18"/>
                          </w:rPr>
                          <w:t>plein exercice</w:t>
                        </w:r>
                      </w:p>
                    </w:txbxContent>
                  </v:textbox>
                </v:shape>
                <v:shape id="Zone de texte 1544" o:spid="_x0000_s1095"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w:pict>
          </mc:Fallback>
        </mc:AlternateContent>
      </w:r>
    </w:p>
    <w:p w14:paraId="15537577" w14:textId="309DAB5B" w:rsidR="00B14BE0" w:rsidRPr="00B14BE0" w:rsidRDefault="00B14BE0" w:rsidP="00B14BE0">
      <w:pPr>
        <w:rPr>
          <w:lang w:bidi="fr-FR"/>
        </w:rPr>
      </w:pPr>
    </w:p>
    <w:p w14:paraId="25964813" w14:textId="47187C10" w:rsidR="00B14BE0" w:rsidRPr="00B14BE0" w:rsidRDefault="00F26166" w:rsidP="00B14BE0">
      <w:pPr>
        <w:rPr>
          <w:lang w:bidi="fr-FR"/>
        </w:rPr>
      </w:pPr>
      <w:r>
        <w:rPr>
          <w:noProof/>
        </w:rPr>
        <mc:AlternateContent>
          <mc:Choice Requires="wps">
            <w:drawing>
              <wp:anchor distT="0" distB="0" distL="114300" distR="114300" simplePos="0" relativeHeight="251719680" behindDoc="0" locked="0" layoutInCell="1" allowOverlap="1" wp14:anchorId="6F25B3E6" wp14:editId="10020A67">
                <wp:simplePos x="0" y="0"/>
                <wp:positionH relativeFrom="column">
                  <wp:posOffset>10310227</wp:posOffset>
                </wp:positionH>
                <wp:positionV relativeFrom="paragraph">
                  <wp:posOffset>39856</wp:posOffset>
                </wp:positionV>
                <wp:extent cx="0" cy="376517"/>
                <wp:effectExtent l="0" t="0" r="38100" b="24130"/>
                <wp:wrapNone/>
                <wp:docPr id="12" name="Connecteur droit 12"/>
                <wp:cNvGraphicFramePr/>
                <a:graphic xmlns:a="http://schemas.openxmlformats.org/drawingml/2006/main">
                  <a:graphicData uri="http://schemas.microsoft.com/office/word/2010/wordprocessingShape">
                    <wps:wsp>
                      <wps:cNvCnPr/>
                      <wps:spPr>
                        <a:xfrm>
                          <a:off x="0" y="0"/>
                          <a:ext cx="0" cy="376517"/>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V relativeFrom="margin">
                  <wp14:pctHeight>0</wp14:pctHeight>
                </wp14:sizeRelV>
              </wp:anchor>
            </w:drawing>
          </mc:Choice>
          <mc:Fallback>
            <w:pict>
              <v:line w14:anchorId="4B4ED3C4" id="Connecteur droit 12"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1.85pt,3.15pt" to="811.8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" strokecolor="#63a7da">
                <v:stroke dashstyle="dash"/>
              </v:line>
            </w:pict>
          </mc:Fallback>
        </mc:AlternateContent>
      </w:r>
      <w:r w:rsidR="00C21332">
        <w:rPr>
          <w:noProof/>
          <w:lang w:bidi="fr-FR"/>
        </w:rPr>
        <mc:AlternateContent>
          <mc:Choice Requires="wps">
            <w:drawing>
              <wp:anchor distT="0" distB="0" distL="114300" distR="114300" simplePos="0" relativeHeight="251715584" behindDoc="0" locked="0" layoutInCell="1" allowOverlap="1" wp14:anchorId="577799E0" wp14:editId="05B6B1F9">
                <wp:simplePos x="0" y="0"/>
                <wp:positionH relativeFrom="column">
                  <wp:posOffset>2781300</wp:posOffset>
                </wp:positionH>
                <wp:positionV relativeFrom="paragraph">
                  <wp:posOffset>10160</wp:posOffset>
                </wp:positionV>
                <wp:extent cx="771525" cy="266700"/>
                <wp:effectExtent l="0" t="0" r="28575" b="19050"/>
                <wp:wrapNone/>
                <wp:docPr id="10" name="Zone de texte 10"/>
                <wp:cNvGraphicFramePr/>
                <a:graphic xmlns:a="http://schemas.openxmlformats.org/drawingml/2006/main">
                  <a:graphicData uri="http://schemas.microsoft.com/office/word/2010/wordprocessingShape">
                    <wps:wsp>
                      <wps:cNvSpPr txBox="1"/>
                      <wps:spPr>
                        <a:xfrm>
                          <a:off x="0" y="0"/>
                          <a:ext cx="771525" cy="266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08A5A51" w14:textId="5C812CB5" w:rsidR="00C21332" w:rsidRPr="00564894" w:rsidRDefault="00C21332" w:rsidP="00564894">
                            <w:pPr>
                              <w:jc w:val="center"/>
                              <w:rPr>
                                <w:rFonts w:asciiTheme="minorHAnsi" w:hAnsiTheme="minorHAnsi" w:cstheme="minorHAnsi"/>
                                <w:b/>
                                <w:bCs/>
                                <w:color w:val="63A7DA" w:themeColor="accent6"/>
                                <w:lang w:val="fr-BE"/>
                              </w:rPr>
                            </w:pPr>
                            <w:r w:rsidRPr="00564894">
                              <w:rPr>
                                <w:rFonts w:asciiTheme="minorHAnsi" w:hAnsiTheme="minorHAnsi" w:cstheme="minorHAnsi"/>
                                <w:b/>
                                <w:bCs/>
                                <w:color w:val="63A7DA" w:themeColor="accent6"/>
                                <w:lang w:val="fr-BE"/>
                              </w:rPr>
                              <w:t>319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799E0" id="Zone de texte 10" o:spid="_x0000_s1096" type="#_x0000_t202" style="position:absolute;margin-left:219pt;margin-top:.8pt;width:60.7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" fillcolor="white [3201]" strokecolor="#63a7da [3209]" strokeweight="1pt">
                <v:textbox>
                  <w:txbxContent>
                    <w:p w14:paraId="008A5A51" w14:textId="5C812CB5" w:rsidR="00C21332" w:rsidRPr="00564894" w:rsidRDefault="00C21332" w:rsidP="00564894">
                      <w:pPr>
                        <w:jc w:val="center"/>
                        <w:rPr>
                          <w:rFonts w:asciiTheme="minorHAnsi" w:hAnsiTheme="minorHAnsi" w:cstheme="minorHAnsi"/>
                          <w:b/>
                          <w:bCs/>
                          <w:color w:val="63A7DA" w:themeColor="accent6"/>
                          <w:lang w:val="fr-BE"/>
                        </w:rPr>
                      </w:pPr>
                      <w:r w:rsidRPr="00564894">
                        <w:rPr>
                          <w:rFonts w:asciiTheme="minorHAnsi" w:hAnsiTheme="minorHAnsi" w:cstheme="minorHAnsi"/>
                          <w:b/>
                          <w:bCs/>
                          <w:color w:val="63A7DA" w:themeColor="accent6"/>
                          <w:lang w:val="fr-BE"/>
                        </w:rPr>
                        <w:t>319 OE</w:t>
                      </w:r>
                    </w:p>
                  </w:txbxContent>
                </v:textbox>
              </v:shape>
            </w:pict>
          </mc:Fallback>
        </mc:AlternateContent>
      </w:r>
    </w:p>
    <w:p w14:paraId="6D0E9AA4" w14:textId="6BE4C356" w:rsidR="00B14BE0" w:rsidRPr="00B14BE0" w:rsidRDefault="00B14BE0" w:rsidP="00B14BE0">
      <w:pPr>
        <w:rPr>
          <w:lang w:bidi="fr-FR"/>
        </w:rPr>
      </w:pPr>
    </w:p>
    <w:p w14:paraId="5698E056" w14:textId="686B4482" w:rsidR="00B14BE0" w:rsidRDefault="0086082D" w:rsidP="00C21332">
      <w:pPr>
        <w:tabs>
          <w:tab w:val="left" w:pos="18570"/>
        </w:tabs>
        <w:rPr>
          <w:lang w:bidi="fr-FR"/>
        </w:rPr>
      </w:pPr>
      <w:r>
        <w:rPr>
          <w:noProof/>
        </w:rPr>
        <mc:AlternateContent>
          <mc:Choice Requires="wps">
            <w:drawing>
              <wp:anchor distT="0" distB="0" distL="114300" distR="114300" simplePos="0" relativeHeight="251631104" behindDoc="0" locked="0" layoutInCell="1" allowOverlap="1" wp14:anchorId="79498E79" wp14:editId="5B22F9F2">
                <wp:simplePos x="0" y="0"/>
                <wp:positionH relativeFrom="column">
                  <wp:posOffset>9886950</wp:posOffset>
                </wp:positionH>
                <wp:positionV relativeFrom="paragraph">
                  <wp:posOffset>132715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6AA68FC2" w:rsidR="00DD3AC6" w:rsidRPr="00E8742B" w:rsidRDefault="00630841" w:rsidP="00DD3AC6">
                            <w:pPr>
                              <w:jc w:val="center"/>
                              <w:rPr>
                                <w:rFonts w:ascii="Calibri" w:hAnsi="Calibri" w:cs="Calibri"/>
                                <w:color w:val="FFFFFF"/>
                                <w:sz w:val="18"/>
                                <w:szCs w:val="18"/>
                              </w:rPr>
                            </w:pPr>
                            <w:r>
                              <w:rPr>
                                <w:rFonts w:ascii="Calibri" w:hAnsi="Calibri" w:cs="Calibri"/>
                                <w:color w:val="FFFFFF"/>
                                <w:sz w:val="18"/>
                                <w:szCs w:val="18"/>
                              </w:rPr>
                              <w:t>8</w:t>
                            </w:r>
                            <w:r w:rsidR="00BA5C77">
                              <w:rPr>
                                <w:rFonts w:ascii="Calibri" w:hAnsi="Calibri" w:cs="Calibri"/>
                                <w:color w:val="FFFFFF"/>
                                <w:sz w:val="18"/>
                                <w:szCs w:val="18"/>
                              </w:rPr>
                              <w:t>4</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97" style="position:absolute;margin-left:778.5pt;margin-top:10.45pt;width:67.45pt;height:40.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" fillcolor="#63a7da" strokecolor="#63a7da" strokeweight="1pt">
                <v:stroke joinstyle="miter"/>
                <v:textbox>
                  <w:txbxContent>
                    <w:p w14:paraId="1FB229A2" w14:textId="6AA68FC2" w:rsidR="00DD3AC6" w:rsidRPr="00E8742B" w:rsidRDefault="00630841" w:rsidP="00DD3AC6">
                      <w:pPr>
                        <w:jc w:val="center"/>
                        <w:rPr>
                          <w:rFonts w:ascii="Calibri" w:hAnsi="Calibri" w:cs="Calibri"/>
                          <w:color w:val="FFFFFF"/>
                          <w:sz w:val="18"/>
                          <w:szCs w:val="18"/>
                        </w:rPr>
                      </w:pPr>
                      <w:r>
                        <w:rPr>
                          <w:rFonts w:ascii="Calibri" w:hAnsi="Calibri" w:cs="Calibri"/>
                          <w:color w:val="FFFFFF"/>
                          <w:sz w:val="18"/>
                          <w:szCs w:val="18"/>
                        </w:rPr>
                        <w:t>8</w:t>
                      </w:r>
                      <w:r w:rsidR="00BA5C77">
                        <w:rPr>
                          <w:rFonts w:ascii="Calibri" w:hAnsi="Calibri" w:cs="Calibri"/>
                          <w:color w:val="FFFFFF"/>
                          <w:sz w:val="18"/>
                          <w:szCs w:val="18"/>
                        </w:rPr>
                        <w:t>4</w:t>
                      </w:r>
                      <w:r w:rsidR="00DD3AC6" w:rsidRPr="00E8742B">
                        <w:rPr>
                          <w:rFonts w:ascii="Calibri" w:hAnsi="Calibri" w:cs="Calibri"/>
                          <w:color w:val="FFFFFF"/>
                          <w:sz w:val="18"/>
                          <w:szCs w:val="18"/>
                        </w:rPr>
                        <w:t xml:space="preserve"> inscrits</w:t>
                      </w:r>
                    </w:p>
                  </w:txbxContent>
                </v:textbox>
              </v:oval>
            </w:pict>
          </mc:Fallback>
        </mc:AlternateContent>
      </w:r>
      <w:r w:rsidR="00C21332">
        <w:rPr>
          <w:noProof/>
          <w:lang w:bidi="fr-FR"/>
        </w:rPr>
        <w:drawing>
          <wp:anchor distT="0" distB="0" distL="114300" distR="114300" simplePos="0" relativeHeight="251714560" behindDoc="0" locked="0" layoutInCell="1" allowOverlap="1" wp14:anchorId="402D88E4" wp14:editId="41F1FE8B">
            <wp:simplePos x="0" y="0"/>
            <wp:positionH relativeFrom="column">
              <wp:posOffset>3019425</wp:posOffset>
            </wp:positionH>
            <wp:positionV relativeFrom="paragraph">
              <wp:posOffset>13335</wp:posOffset>
            </wp:positionV>
            <wp:extent cx="381000" cy="381000"/>
            <wp:effectExtent l="0" t="0" r="0" b="0"/>
            <wp:wrapNone/>
            <wp:docPr id="8" name="Graphique 8" descr="Conseil d’administrat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descr="Conseil d’administration contour"/>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81000" cy="381000"/>
                    </a:xfrm>
                    <a:prstGeom prst="rect">
                      <a:avLst/>
                    </a:prstGeom>
                  </pic:spPr>
                </pic:pic>
              </a:graphicData>
            </a:graphic>
          </wp:anchor>
        </w:drawing>
      </w:r>
      <w:r w:rsidR="00C21332">
        <w:rPr>
          <w:noProof/>
          <w:lang w:bidi="fr-FR"/>
        </w:rPr>
        <mc:AlternateContent>
          <mc:Choice Requires="wps">
            <w:drawing>
              <wp:anchor distT="0" distB="0" distL="114300" distR="114300" simplePos="0" relativeHeight="251713536" behindDoc="0" locked="0" layoutInCell="1" allowOverlap="1" wp14:anchorId="5B6AE657" wp14:editId="17EB2A1B">
                <wp:simplePos x="0" y="0"/>
                <wp:positionH relativeFrom="column">
                  <wp:posOffset>2952750</wp:posOffset>
                </wp:positionH>
                <wp:positionV relativeFrom="paragraph">
                  <wp:posOffset>13335</wp:posOffset>
                </wp:positionV>
                <wp:extent cx="481330" cy="433070"/>
                <wp:effectExtent l="0" t="0" r="13970" b="24130"/>
                <wp:wrapSquare wrapText="bothSides"/>
                <wp:docPr id="1149" name="Organigramme : Connecteur 1149"/>
                <wp:cNvGraphicFramePr/>
                <a:graphic xmlns:a="http://schemas.openxmlformats.org/drawingml/2006/main">
                  <a:graphicData uri="http://schemas.microsoft.com/office/word/2010/wordprocessingShape">
                    <wps:wsp>
                      <wps:cNvSpPr/>
                      <wps:spPr>
                        <a:xfrm>
                          <a:off x="0" y="0"/>
                          <a:ext cx="481330" cy="433070"/>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72576B"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49" o:spid="_x0000_s1026" type="#_x0000_t120" style="position:absolute;margin-left:232.5pt;margin-top:1.05pt;width:37.9pt;height:34.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" fillcolor="white [3201]" strokecolor="#63a7da [3209]" strokeweight="1.5pt">
                <v:stroke joinstyle="miter"/>
                <w10:wrap type="square"/>
              </v:shape>
            </w:pict>
          </mc:Fallback>
        </mc:AlternateContent>
      </w:r>
    </w:p>
    <w:p w14:paraId="40AEA280" w14:textId="6C8BC79E" w:rsidR="00B14BE0" w:rsidRPr="00B14BE0" w:rsidRDefault="00564894" w:rsidP="00B14BE0">
      <w:pPr>
        <w:tabs>
          <w:tab w:val="left" w:pos="2300"/>
        </w:tabs>
        <w:rPr>
          <w:lang w:bidi="fr-FR"/>
        </w:rPr>
      </w:pPr>
      <w:r>
        <w:rPr>
          <w:noProof/>
          <w:lang w:bidi="fr-FR"/>
        </w:rPr>
        <mc:AlternateContent>
          <mc:Choice Requires="wps">
            <w:drawing>
              <wp:anchor distT="0" distB="0" distL="114300" distR="114300" simplePos="0" relativeHeight="251717632" behindDoc="0" locked="0" layoutInCell="1" allowOverlap="1" wp14:anchorId="5EE1BECE" wp14:editId="679AC801">
                <wp:simplePos x="0" y="0"/>
                <wp:positionH relativeFrom="column">
                  <wp:posOffset>2505075</wp:posOffset>
                </wp:positionH>
                <wp:positionV relativeFrom="paragraph">
                  <wp:posOffset>371475</wp:posOffset>
                </wp:positionV>
                <wp:extent cx="1419225" cy="390525"/>
                <wp:effectExtent l="0" t="0" r="28575" b="28575"/>
                <wp:wrapNone/>
                <wp:docPr id="15" name="Zone de texte 15"/>
                <wp:cNvGraphicFramePr/>
                <a:graphic xmlns:a="http://schemas.openxmlformats.org/drawingml/2006/main">
                  <a:graphicData uri="http://schemas.microsoft.com/office/word/2010/wordprocessingShape">
                    <wps:wsp>
                      <wps:cNvSpPr txBox="1"/>
                      <wps:spPr>
                        <a:xfrm>
                          <a:off x="0" y="0"/>
                          <a:ext cx="1419225" cy="390525"/>
                        </a:xfrm>
                        <a:prstGeom prst="rect">
                          <a:avLst/>
                        </a:prstGeom>
                        <a:solidFill>
                          <a:sysClr val="window" lastClr="FFFFFF"/>
                        </a:solidFill>
                        <a:ln w="12700" cap="flat" cmpd="sng" algn="ctr">
                          <a:solidFill>
                            <a:srgbClr val="63A7DA"/>
                          </a:solidFill>
                          <a:prstDash val="solid"/>
                          <a:miter lim="800000"/>
                        </a:ln>
                        <a:effectLst/>
                      </wps:spPr>
                      <wps:txbx>
                        <w:txbxContent>
                          <w:p w14:paraId="0ED2542B" w14:textId="751D6A15" w:rsidR="00564894" w:rsidRPr="00564894" w:rsidRDefault="003A630B" w:rsidP="00564894">
                            <w:pPr>
                              <w:jc w:val="center"/>
                              <w:rPr>
                                <w:rFonts w:asciiTheme="minorHAnsi" w:hAnsiTheme="minorHAnsi" w:cstheme="minorHAnsi"/>
                                <w:b/>
                                <w:bCs/>
                                <w:color w:val="63A7DA" w:themeColor="accent6"/>
                                <w:lang w:val="fr-BE"/>
                              </w:rPr>
                            </w:pPr>
                            <w:r>
                              <w:rPr>
                                <w:rFonts w:asciiTheme="minorHAnsi" w:hAnsiTheme="minorHAnsi" w:cstheme="minorHAnsi"/>
                                <w:b/>
                                <w:bCs/>
                                <w:color w:val="63A7DA" w:themeColor="accent6"/>
                                <w:lang w:val="fr-BE"/>
                              </w:rPr>
                              <w:t>ADMINISTRATION PUBLIQUE ET DEFENSE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1BECE" id="Zone de texte 15" o:spid="_x0000_s1098" type="#_x0000_t202" style="position:absolute;margin-left:197.25pt;margin-top:29.25pt;width:111.7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" fillcolor="window" strokecolor="#63a7da" strokeweight="1pt">
                <v:textbox>
                  <w:txbxContent>
                    <w:p w14:paraId="0ED2542B" w14:textId="751D6A15" w:rsidR="00564894" w:rsidRPr="00564894" w:rsidRDefault="003A630B" w:rsidP="00564894">
                      <w:pPr>
                        <w:jc w:val="center"/>
                        <w:rPr>
                          <w:rFonts w:asciiTheme="minorHAnsi" w:hAnsiTheme="minorHAnsi" w:cstheme="minorHAnsi"/>
                          <w:b/>
                          <w:bCs/>
                          <w:color w:val="63A7DA" w:themeColor="accent6"/>
                          <w:lang w:val="fr-BE"/>
                        </w:rPr>
                      </w:pPr>
                      <w:r>
                        <w:rPr>
                          <w:rFonts w:asciiTheme="minorHAnsi" w:hAnsiTheme="minorHAnsi" w:cstheme="minorHAnsi"/>
                          <w:b/>
                          <w:bCs/>
                          <w:color w:val="63A7DA" w:themeColor="accent6"/>
                          <w:lang w:val="fr-BE"/>
                        </w:rPr>
                        <w:t>ADMINISTRATION PUBLIQUE ET DEFENSE</w:t>
                      </w:r>
                    </w:p>
                  </w:txbxContent>
                </v:textbox>
              </v:shape>
            </w:pict>
          </mc:Fallback>
        </mc:AlternateContent>
      </w:r>
      <w:r w:rsidR="00B14BE0">
        <w:rPr>
          <w:lang w:bidi="fr-FR"/>
        </w:rPr>
        <w:tab/>
      </w:r>
    </w:p>
    <w:sectPr w:rsidR="00B14BE0" w:rsidRPr="00B14BE0"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89507" w14:textId="77777777" w:rsidR="0095450D" w:rsidRDefault="0095450D" w:rsidP="0063464B">
      <w:r>
        <w:separator/>
      </w:r>
    </w:p>
  </w:endnote>
  <w:endnote w:type="continuationSeparator" w:id="0">
    <w:p w14:paraId="1547070C" w14:textId="77777777" w:rsidR="0095450D" w:rsidRDefault="0095450D" w:rsidP="0063464B">
      <w:r>
        <w:continuationSeparator/>
      </w:r>
    </w:p>
  </w:endnote>
  <w:endnote w:type="continuationNotice" w:id="1">
    <w:p w14:paraId="7585168A" w14:textId="77777777" w:rsidR="0095450D" w:rsidRDefault="00954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Yu Mincho">
    <w:altName w:val="Yu Gothic"/>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88874" w14:textId="77777777" w:rsidR="0095450D" w:rsidRDefault="0095450D" w:rsidP="0063464B">
      <w:r>
        <w:separator/>
      </w:r>
    </w:p>
  </w:footnote>
  <w:footnote w:type="continuationSeparator" w:id="0">
    <w:p w14:paraId="7398F4A7" w14:textId="77777777" w:rsidR="0095450D" w:rsidRDefault="0095450D" w:rsidP="0063464B">
      <w:r>
        <w:continuationSeparator/>
      </w:r>
    </w:p>
  </w:footnote>
  <w:footnote w:type="continuationNotice" w:id="1">
    <w:p w14:paraId="5669126A" w14:textId="77777777" w:rsidR="0095450D" w:rsidRDefault="009545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25C15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Homme" style="width:5.4pt;height:8.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549A"/>
    <w:rsid w:val="00015E15"/>
    <w:rsid w:val="000167B3"/>
    <w:rsid w:val="000247A1"/>
    <w:rsid w:val="00026609"/>
    <w:rsid w:val="000304DA"/>
    <w:rsid w:val="00032CFB"/>
    <w:rsid w:val="00033400"/>
    <w:rsid w:val="00033ECD"/>
    <w:rsid w:val="00036493"/>
    <w:rsid w:val="00044762"/>
    <w:rsid w:val="00044C2E"/>
    <w:rsid w:val="00046281"/>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1EAC"/>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69E0"/>
    <w:rsid w:val="001070B6"/>
    <w:rsid w:val="001101FB"/>
    <w:rsid w:val="00110B7E"/>
    <w:rsid w:val="00111B20"/>
    <w:rsid w:val="001126A9"/>
    <w:rsid w:val="00113366"/>
    <w:rsid w:val="00115138"/>
    <w:rsid w:val="00115154"/>
    <w:rsid w:val="00116347"/>
    <w:rsid w:val="001165B6"/>
    <w:rsid w:val="00117683"/>
    <w:rsid w:val="00120B73"/>
    <w:rsid w:val="00121489"/>
    <w:rsid w:val="00122551"/>
    <w:rsid w:val="0012438A"/>
    <w:rsid w:val="00127674"/>
    <w:rsid w:val="00130D0E"/>
    <w:rsid w:val="001328F8"/>
    <w:rsid w:val="00132DA7"/>
    <w:rsid w:val="00133920"/>
    <w:rsid w:val="00133976"/>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B5AEA"/>
    <w:rsid w:val="001C0218"/>
    <w:rsid w:val="001C18E5"/>
    <w:rsid w:val="001C37C1"/>
    <w:rsid w:val="001C5536"/>
    <w:rsid w:val="001C7AD8"/>
    <w:rsid w:val="001D13E6"/>
    <w:rsid w:val="001D1443"/>
    <w:rsid w:val="001D31A2"/>
    <w:rsid w:val="001D4A1A"/>
    <w:rsid w:val="001D4AD8"/>
    <w:rsid w:val="001D59F4"/>
    <w:rsid w:val="001D699C"/>
    <w:rsid w:val="001E02F4"/>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2536"/>
    <w:rsid w:val="0024339E"/>
    <w:rsid w:val="00243CEE"/>
    <w:rsid w:val="00245829"/>
    <w:rsid w:val="002461C7"/>
    <w:rsid w:val="00246C9E"/>
    <w:rsid w:val="0024786E"/>
    <w:rsid w:val="002576B5"/>
    <w:rsid w:val="002601C0"/>
    <w:rsid w:val="002644B0"/>
    <w:rsid w:val="002664C0"/>
    <w:rsid w:val="0027425A"/>
    <w:rsid w:val="00274EA0"/>
    <w:rsid w:val="00283735"/>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17F2"/>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0E2"/>
    <w:rsid w:val="003851A3"/>
    <w:rsid w:val="00386DB3"/>
    <w:rsid w:val="00387DA2"/>
    <w:rsid w:val="0039076E"/>
    <w:rsid w:val="0039300F"/>
    <w:rsid w:val="00394239"/>
    <w:rsid w:val="0039472F"/>
    <w:rsid w:val="00395139"/>
    <w:rsid w:val="00396044"/>
    <w:rsid w:val="0039635A"/>
    <w:rsid w:val="0039695D"/>
    <w:rsid w:val="003A02FC"/>
    <w:rsid w:val="003A1F5D"/>
    <w:rsid w:val="003A2C0C"/>
    <w:rsid w:val="003A2DA2"/>
    <w:rsid w:val="003A46C8"/>
    <w:rsid w:val="003A630B"/>
    <w:rsid w:val="003B0D81"/>
    <w:rsid w:val="003B1EC6"/>
    <w:rsid w:val="003B633A"/>
    <w:rsid w:val="003B7844"/>
    <w:rsid w:val="003B7DE5"/>
    <w:rsid w:val="003C266E"/>
    <w:rsid w:val="003C4C9C"/>
    <w:rsid w:val="003D2738"/>
    <w:rsid w:val="003D348A"/>
    <w:rsid w:val="003D6CA1"/>
    <w:rsid w:val="003D7D32"/>
    <w:rsid w:val="003E0105"/>
    <w:rsid w:val="003E01B0"/>
    <w:rsid w:val="003E0A8A"/>
    <w:rsid w:val="003E23E8"/>
    <w:rsid w:val="003E2D6C"/>
    <w:rsid w:val="003E4B19"/>
    <w:rsid w:val="003E68C5"/>
    <w:rsid w:val="003E6DBE"/>
    <w:rsid w:val="003E75E0"/>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2FBF"/>
    <w:rsid w:val="004854C3"/>
    <w:rsid w:val="00490B4D"/>
    <w:rsid w:val="00493ADE"/>
    <w:rsid w:val="00497F24"/>
    <w:rsid w:val="004A0CB3"/>
    <w:rsid w:val="004A3B7D"/>
    <w:rsid w:val="004A42EE"/>
    <w:rsid w:val="004A4E15"/>
    <w:rsid w:val="004B675A"/>
    <w:rsid w:val="004D161A"/>
    <w:rsid w:val="004D5151"/>
    <w:rsid w:val="004E0C92"/>
    <w:rsid w:val="004E11B5"/>
    <w:rsid w:val="004E36C8"/>
    <w:rsid w:val="004E3E99"/>
    <w:rsid w:val="004E4348"/>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68C8"/>
    <w:rsid w:val="00556BFC"/>
    <w:rsid w:val="00564894"/>
    <w:rsid w:val="005667DD"/>
    <w:rsid w:val="00566D1C"/>
    <w:rsid w:val="00571496"/>
    <w:rsid w:val="0057185C"/>
    <w:rsid w:val="00574E67"/>
    <w:rsid w:val="005841CB"/>
    <w:rsid w:val="00584A1C"/>
    <w:rsid w:val="00584D8F"/>
    <w:rsid w:val="005875F7"/>
    <w:rsid w:val="00590B70"/>
    <w:rsid w:val="005915B5"/>
    <w:rsid w:val="005915C8"/>
    <w:rsid w:val="005923AD"/>
    <w:rsid w:val="005932D9"/>
    <w:rsid w:val="00594FEB"/>
    <w:rsid w:val="00596140"/>
    <w:rsid w:val="00597C1E"/>
    <w:rsid w:val="005A048A"/>
    <w:rsid w:val="005A777D"/>
    <w:rsid w:val="005A7937"/>
    <w:rsid w:val="005B03FA"/>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6F5C"/>
    <w:rsid w:val="005F70E4"/>
    <w:rsid w:val="006016CF"/>
    <w:rsid w:val="006029B2"/>
    <w:rsid w:val="00602C84"/>
    <w:rsid w:val="006045EB"/>
    <w:rsid w:val="006052F0"/>
    <w:rsid w:val="00606D3B"/>
    <w:rsid w:val="0060786F"/>
    <w:rsid w:val="0061095A"/>
    <w:rsid w:val="00615051"/>
    <w:rsid w:val="00615C7C"/>
    <w:rsid w:val="006215E5"/>
    <w:rsid w:val="0062230C"/>
    <w:rsid w:val="00622EAD"/>
    <w:rsid w:val="006261B0"/>
    <w:rsid w:val="006271A1"/>
    <w:rsid w:val="00630397"/>
    <w:rsid w:val="0063083D"/>
    <w:rsid w:val="00630841"/>
    <w:rsid w:val="00631163"/>
    <w:rsid w:val="00631EC8"/>
    <w:rsid w:val="00632837"/>
    <w:rsid w:val="0063464B"/>
    <w:rsid w:val="00637D31"/>
    <w:rsid w:val="00641B75"/>
    <w:rsid w:val="00646D5D"/>
    <w:rsid w:val="00647BAE"/>
    <w:rsid w:val="00647FDE"/>
    <w:rsid w:val="006531F4"/>
    <w:rsid w:val="00654AFE"/>
    <w:rsid w:val="0065665C"/>
    <w:rsid w:val="00656DC8"/>
    <w:rsid w:val="0066190D"/>
    <w:rsid w:val="00662971"/>
    <w:rsid w:val="00662C50"/>
    <w:rsid w:val="00663434"/>
    <w:rsid w:val="00667054"/>
    <w:rsid w:val="00670BED"/>
    <w:rsid w:val="00671F7E"/>
    <w:rsid w:val="00674192"/>
    <w:rsid w:val="006742A5"/>
    <w:rsid w:val="00677297"/>
    <w:rsid w:val="00684092"/>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2DB7"/>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56EA"/>
    <w:rsid w:val="007669DB"/>
    <w:rsid w:val="0077088D"/>
    <w:rsid w:val="00771136"/>
    <w:rsid w:val="00771BF8"/>
    <w:rsid w:val="00773A02"/>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E7F"/>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0DF7"/>
    <w:rsid w:val="00811778"/>
    <w:rsid w:val="00814DD2"/>
    <w:rsid w:val="00816199"/>
    <w:rsid w:val="0081659E"/>
    <w:rsid w:val="00820E9B"/>
    <w:rsid w:val="00826F73"/>
    <w:rsid w:val="008322EC"/>
    <w:rsid w:val="00832373"/>
    <w:rsid w:val="00837020"/>
    <w:rsid w:val="00842677"/>
    <w:rsid w:val="008461F3"/>
    <w:rsid w:val="00846231"/>
    <w:rsid w:val="0084695B"/>
    <w:rsid w:val="008506DF"/>
    <w:rsid w:val="00853597"/>
    <w:rsid w:val="00853652"/>
    <w:rsid w:val="008558D0"/>
    <w:rsid w:val="0085606D"/>
    <w:rsid w:val="00856D5A"/>
    <w:rsid w:val="00857A87"/>
    <w:rsid w:val="00857DF7"/>
    <w:rsid w:val="0086082D"/>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450D"/>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5A38"/>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4492"/>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61DD"/>
    <w:rsid w:val="00AA7FC7"/>
    <w:rsid w:val="00AB16B0"/>
    <w:rsid w:val="00AB6677"/>
    <w:rsid w:val="00AB6D47"/>
    <w:rsid w:val="00AB7B3A"/>
    <w:rsid w:val="00AC3AB1"/>
    <w:rsid w:val="00AD203C"/>
    <w:rsid w:val="00AD2B29"/>
    <w:rsid w:val="00AE3DE9"/>
    <w:rsid w:val="00AE56B2"/>
    <w:rsid w:val="00AE5E81"/>
    <w:rsid w:val="00AF62CB"/>
    <w:rsid w:val="00B024DE"/>
    <w:rsid w:val="00B0259C"/>
    <w:rsid w:val="00B03DB6"/>
    <w:rsid w:val="00B06520"/>
    <w:rsid w:val="00B11133"/>
    <w:rsid w:val="00B119F5"/>
    <w:rsid w:val="00B12E7A"/>
    <w:rsid w:val="00B14BE0"/>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453E"/>
    <w:rsid w:val="00BA5C77"/>
    <w:rsid w:val="00BA75E9"/>
    <w:rsid w:val="00BB1E06"/>
    <w:rsid w:val="00BB5C3B"/>
    <w:rsid w:val="00BB745D"/>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1332"/>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772C6"/>
    <w:rsid w:val="00C86195"/>
    <w:rsid w:val="00C869B3"/>
    <w:rsid w:val="00C87B26"/>
    <w:rsid w:val="00C90B7E"/>
    <w:rsid w:val="00C91027"/>
    <w:rsid w:val="00C94146"/>
    <w:rsid w:val="00C95546"/>
    <w:rsid w:val="00CA0140"/>
    <w:rsid w:val="00CA43FB"/>
    <w:rsid w:val="00CA5C9C"/>
    <w:rsid w:val="00CA73ED"/>
    <w:rsid w:val="00CB45B3"/>
    <w:rsid w:val="00CB4B08"/>
    <w:rsid w:val="00CB4B94"/>
    <w:rsid w:val="00CB6F53"/>
    <w:rsid w:val="00CC0317"/>
    <w:rsid w:val="00CC0B50"/>
    <w:rsid w:val="00CC1EB7"/>
    <w:rsid w:val="00CC6428"/>
    <w:rsid w:val="00CD67E5"/>
    <w:rsid w:val="00CE05AF"/>
    <w:rsid w:val="00CE1245"/>
    <w:rsid w:val="00CE4909"/>
    <w:rsid w:val="00CE5EF5"/>
    <w:rsid w:val="00CF17D9"/>
    <w:rsid w:val="00CF37D4"/>
    <w:rsid w:val="00D000D6"/>
    <w:rsid w:val="00D02F28"/>
    <w:rsid w:val="00D033BE"/>
    <w:rsid w:val="00D06803"/>
    <w:rsid w:val="00D115E1"/>
    <w:rsid w:val="00D166D8"/>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06F7"/>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D75F1"/>
    <w:rsid w:val="00EE088B"/>
    <w:rsid w:val="00EE1949"/>
    <w:rsid w:val="00EE4563"/>
    <w:rsid w:val="00EE7954"/>
    <w:rsid w:val="00EF26FC"/>
    <w:rsid w:val="00EF2B57"/>
    <w:rsid w:val="00EF50CD"/>
    <w:rsid w:val="00F0208A"/>
    <w:rsid w:val="00F020CD"/>
    <w:rsid w:val="00F060C5"/>
    <w:rsid w:val="00F068B9"/>
    <w:rsid w:val="00F06C96"/>
    <w:rsid w:val="00F07B0F"/>
    <w:rsid w:val="00F10BB1"/>
    <w:rsid w:val="00F13403"/>
    <w:rsid w:val="00F15461"/>
    <w:rsid w:val="00F156E5"/>
    <w:rsid w:val="00F162A4"/>
    <w:rsid w:val="00F17BCA"/>
    <w:rsid w:val="00F231A4"/>
    <w:rsid w:val="00F24403"/>
    <w:rsid w:val="00F26166"/>
    <w:rsid w:val="00F264C4"/>
    <w:rsid w:val="00F26AA0"/>
    <w:rsid w:val="00F311F5"/>
    <w:rsid w:val="00F314AF"/>
    <w:rsid w:val="00F35241"/>
    <w:rsid w:val="00F35F87"/>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15B"/>
    <w:rsid w:val="00FA5F70"/>
    <w:rsid w:val="00FA7EC0"/>
    <w:rsid w:val="00FB139B"/>
    <w:rsid w:val="00FB1848"/>
    <w:rsid w:val="00FB1F1B"/>
    <w:rsid w:val="00FB3149"/>
    <w:rsid w:val="00FB610E"/>
    <w:rsid w:val="00FC06D3"/>
    <w:rsid w:val="00FC3724"/>
    <w:rsid w:val="00FD0A94"/>
    <w:rsid w:val="00FD0A9D"/>
    <w:rsid w:val="00FD24EC"/>
    <w:rsid w:val="00FD7158"/>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165778803">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23.sv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svg"/><Relationship Id="rId50" Type="http://schemas.openxmlformats.org/officeDocument/2006/relationships/diagramQuickStyle" Target="diagrams/quickStyle2.xml"/><Relationship Id="rId55" Type="http://schemas.openxmlformats.org/officeDocument/2006/relationships/image" Target="media/image33.svg"/><Relationship Id="rId63" Type="http://schemas.openxmlformats.org/officeDocument/2006/relationships/diagramData" Target="diagrams/data6.xml"/><Relationship Id="rId68" Type="http://schemas.openxmlformats.org/officeDocument/2006/relationships/image" Target="media/image44.svg"/><Relationship Id="rId76" Type="http://schemas.openxmlformats.org/officeDocument/2006/relationships/image" Target="media/image52.svg"/><Relationship Id="rId7" Type="http://schemas.openxmlformats.org/officeDocument/2006/relationships/settings" Target="settings.xml"/><Relationship Id="rId71" Type="http://schemas.openxmlformats.org/officeDocument/2006/relationships/image" Target="media/image47.svg"/><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3.svg"/><Relationship Id="rId11" Type="http://schemas.openxmlformats.org/officeDocument/2006/relationships/image" Target="media/image2.png"/><Relationship Id="rId24" Type="http://schemas.openxmlformats.org/officeDocument/2006/relationships/image" Target="media/image8.sv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image" Target="media/image24.png"/><Relationship Id="rId45" Type="http://schemas.openxmlformats.org/officeDocument/2006/relationships/image" Target="media/image29.svg"/><Relationship Id="rId53" Type="http://schemas.openxmlformats.org/officeDocument/2006/relationships/diagramData" Target="diagrams/data4.xml"/><Relationship Id="rId58" Type="http://schemas.openxmlformats.org/officeDocument/2006/relationships/diagramData" Target="diagrams/data5.xml"/><Relationship Id="rId66" Type="http://schemas.openxmlformats.org/officeDocument/2006/relationships/hyperlink" Target="http://www.bassinefe-hainautcentre.be/le-rapport-analytique-et-prospectif" TargetMode="External"/><Relationship Id="rId74" Type="http://schemas.openxmlformats.org/officeDocument/2006/relationships/image" Target="media/image50.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diagramLayout" Target="diagrams/layout2.xml"/><Relationship Id="rId57" Type="http://schemas.openxmlformats.org/officeDocument/2006/relationships/image" Target="media/image37.png"/><Relationship Id="rId61" Type="http://schemas.openxmlformats.org/officeDocument/2006/relationships/diagramColors" Target="diagrams/colors3.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image" Target="media/image15.svg"/><Relationship Id="rId44" Type="http://schemas.openxmlformats.org/officeDocument/2006/relationships/image" Target="media/image28.png"/><Relationship Id="rId52" Type="http://schemas.microsoft.com/office/2007/relationships/diagramDrawing" Target="diagrams/drawing2.xml"/><Relationship Id="rId60" Type="http://schemas.openxmlformats.org/officeDocument/2006/relationships/diagramQuickStyle" Target="diagrams/quickStyle3.xml"/><Relationship Id="rId65" Type="http://schemas.openxmlformats.org/officeDocument/2006/relationships/image" Target="media/image42.emf"/><Relationship Id="rId73" Type="http://schemas.openxmlformats.org/officeDocument/2006/relationships/image" Target="media/image49.sv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image" Target="media/image27.svg"/><Relationship Id="rId48" Type="http://schemas.openxmlformats.org/officeDocument/2006/relationships/diagramData" Target="diagrams/data3.xml"/><Relationship Id="rId56" Type="http://schemas.openxmlformats.org/officeDocument/2006/relationships/image" Target="media/image34.png"/><Relationship Id="rId64" Type="http://schemas.openxmlformats.org/officeDocument/2006/relationships/hyperlink" Target="http://www.bassinefe-hainautcentre.be/le-rapport-analytique-et-prospectif" TargetMode="External"/><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Colors" Target="diagrams/colors2.xml"/><Relationship Id="rId72" Type="http://schemas.openxmlformats.org/officeDocument/2006/relationships/image" Target="media/image48.pn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image" Target="media/image17.sv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diagramLayout" Target="diagrams/layout3.xml"/><Relationship Id="rId67" Type="http://schemas.openxmlformats.org/officeDocument/2006/relationships/image" Target="media/image43.png"/><Relationship Id="rId20" Type="http://schemas.openxmlformats.org/officeDocument/2006/relationships/hyperlink" Target="https://www.etudierenhainaut.be/academie-provinciale-des-metiers-mons.html" TargetMode="External"/><Relationship Id="rId41" Type="http://schemas.openxmlformats.org/officeDocument/2006/relationships/image" Target="media/image25.svg"/><Relationship Id="rId54" Type="http://schemas.openxmlformats.org/officeDocument/2006/relationships/image" Target="media/image32.png"/><Relationship Id="rId62" Type="http://schemas.microsoft.com/office/2007/relationships/diagramDrawing" Target="diagrams/drawing3.xml"/><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6.svg"/><Relationship Id="rId1" Type="http://schemas.openxmlformats.org/officeDocument/2006/relationships/image" Target="../media/image35.png"/><Relationship Id="rId6" Type="http://schemas.openxmlformats.org/officeDocument/2006/relationships/image" Target="../media/image41.svg"/><Relationship Id="rId5" Type="http://schemas.openxmlformats.org/officeDocument/2006/relationships/image" Target="../media/image40.png"/><Relationship Id="rId4" Type="http://schemas.openxmlformats.org/officeDocument/2006/relationships/image" Target="../media/image39.svg"/></Relationships>
</file>

<file path=word/diagrams/_rels/data6.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6.svg"/><Relationship Id="rId1" Type="http://schemas.openxmlformats.org/officeDocument/2006/relationships/image" Target="../media/image35.png"/><Relationship Id="rId6" Type="http://schemas.openxmlformats.org/officeDocument/2006/relationships/image" Target="../media/image41.svg"/><Relationship Id="rId5" Type="http://schemas.openxmlformats.org/officeDocument/2006/relationships/image" Target="../media/image40.png"/><Relationship Id="rId4" Type="http://schemas.openxmlformats.org/officeDocument/2006/relationships/image" Target="../media/image39.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6.svg"/><Relationship Id="rId1" Type="http://schemas.openxmlformats.org/officeDocument/2006/relationships/image" Target="../media/image35.png"/><Relationship Id="rId6" Type="http://schemas.openxmlformats.org/officeDocument/2006/relationships/image" Target="../media/image41.svg"/><Relationship Id="rId5" Type="http://schemas.openxmlformats.org/officeDocument/2006/relationships/image" Target="../media/image40.png"/><Relationship Id="rId4" Type="http://schemas.openxmlformats.org/officeDocument/2006/relationships/image" Target="../media/image39.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9A4699FC-3235-4408-9035-CEAD37FCB0D3}">
      <dgm:prSet phldrT="[Texte]" custT="1"/>
      <dgm:spPr>
        <a:xfrm>
          <a:off x="1779419" y="1087"/>
          <a:ext cx="1182296" cy="591148"/>
        </a:xfrm>
      </dgm:spPr>
      <dgm:t>
        <a:bodyPr/>
        <a:lstStyle/>
        <a:p>
          <a:pPr>
            <a:buNone/>
          </a:pPr>
          <a:r>
            <a:rPr lang="fr-BE" sz="1200">
              <a:latin typeface="Calibri" panose="020F0502020204030204"/>
              <a:ea typeface="+mn-ea"/>
              <a:cs typeface="+mn-cs"/>
            </a:rPr>
            <a:t>Formation initiale</a:t>
          </a:r>
        </a:p>
      </dgm:t>
    </dgm:pt>
    <dgm:pt modelId="{87C9521C-5BC2-49CB-9500-06398C7D0CD1}" type="parTrans" cxnId="{893581EF-F6BF-4EE9-A374-58035C9C2F53}">
      <dgm:prSet/>
      <dgm:spPr>
        <a:ln>
          <a:solidFill>
            <a:srgbClr val="63A7DA"/>
          </a:solidFill>
        </a:ln>
      </dgm:spPr>
      <dgm:t>
        <a:bodyPr/>
        <a:lstStyle/>
        <a:p>
          <a:endParaRPr lang="fr-BE"/>
        </a:p>
      </dgm:t>
    </dgm:pt>
    <dgm:pt modelId="{97869854-AEA5-4F6D-9926-D13E3785FC05}" type="sibTrans" cxnId="{893581EF-F6BF-4EE9-A374-58035C9C2F53}">
      <dgm:prSet/>
      <dgm:spPr/>
      <dgm:t>
        <a:bodyPr/>
        <a:lstStyle/>
        <a:p>
          <a:endParaRPr lang="fr-BE"/>
        </a:p>
      </dgm:t>
    </dgm:pt>
    <dgm:pt modelId="{376BFDAE-95EA-4EB2-AE92-86938B08BF05}">
      <dgm:prSet custT="1"/>
      <dgm:spPr/>
      <dgm:t>
        <a:bodyPr/>
        <a:lstStyle/>
        <a:p>
          <a:pPr>
            <a:buNone/>
          </a:pPr>
          <a:r>
            <a:rPr lang="fr-BE" sz="1200">
              <a:latin typeface="Calibri" panose="020F0502020204030204"/>
              <a:ea typeface="+mn-ea"/>
              <a:cs typeface="+mn-cs"/>
            </a:rPr>
            <a:t>Formation pour adultes</a:t>
          </a:r>
        </a:p>
      </dgm:t>
    </dgm:pt>
    <dgm:pt modelId="{8C8977BF-A6ED-4A11-BDCB-B1E72CC22D07}" type="parTrans" cxnId="{750D97A8-3F5B-45F3-85A2-C3A6EF82F2E8}">
      <dgm:prSet/>
      <dgm:spPr>
        <a:ln>
          <a:solidFill>
            <a:srgbClr val="63A7DA"/>
          </a:solidFill>
        </a:ln>
      </dgm:spPr>
      <dgm:t>
        <a:bodyPr/>
        <a:lstStyle/>
        <a:p>
          <a:endParaRPr lang="fr-BE"/>
        </a:p>
      </dgm:t>
    </dgm:pt>
    <dgm:pt modelId="{B562BD5E-6B19-4A35-97FE-75631BA6B0B6}" type="sibTrans" cxnId="{750D97A8-3F5B-45F3-85A2-C3A6EF82F2E8}">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CA4F38DF-3A7F-45BE-BA70-0D3532F941DE}" type="pres">
      <dgm:prSet presAssocID="{87C9521C-5BC2-49CB-9500-06398C7D0CD1}" presName="Name13" presStyleLbl="parChTrans1D2" presStyleIdx="0" presStyleCnt="2"/>
      <dgm:spPr/>
    </dgm:pt>
    <dgm:pt modelId="{51064DF0-D843-4B46-A092-C79378B71C4B}" type="pres">
      <dgm:prSet presAssocID="{9A4699FC-3235-4408-9035-CEAD37FCB0D3}" presName="childText" presStyleLbl="bgAcc1" presStyleIdx="0" presStyleCnt="2">
        <dgm:presLayoutVars>
          <dgm:bulletEnabled val="1"/>
        </dgm:presLayoutVars>
      </dgm:prSet>
      <dgm:spPr/>
    </dgm:pt>
    <dgm:pt modelId="{67A1C1CC-0688-471E-9896-7C98C394B478}" type="pres">
      <dgm:prSet presAssocID="{8C8977BF-A6ED-4A11-BDCB-B1E72CC22D07}" presName="Name13" presStyleLbl="parChTrans1D2" presStyleIdx="1" presStyleCnt="2"/>
      <dgm:spPr/>
    </dgm:pt>
    <dgm:pt modelId="{632FF2CF-4E6B-4608-91BC-DD37F24C20F9}" type="pres">
      <dgm:prSet presAssocID="{376BFDAE-95EA-4EB2-AE92-86938B08BF05}"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B753326-7D85-442A-8C86-5017A71C9BBD}" type="presOf" srcId="{E1E31A27-682F-4524-8836-4107CDEC5323}" destId="{EDA4DDC3-4A14-40B3-A4B9-9BFA223CDB7A}" srcOrd="0" destOrd="0" presId="urn:microsoft.com/office/officeart/2005/8/layout/hierarchy3"/>
    <dgm:cxn modelId="{D26C1E38-9B82-45D3-AF65-F430D059A691}" type="presOf" srcId="{A43A57F3-AF3F-455F-BBE4-707E4AA03B66}" destId="{530A3A9E-6430-494D-83BA-96A508010858}" srcOrd="0" destOrd="0" presId="urn:microsoft.com/office/officeart/2005/8/layout/hierarchy3"/>
    <dgm:cxn modelId="{14401439-C5E8-43EB-8858-170213A0F26E}" type="presOf" srcId="{87C9521C-5BC2-49CB-9500-06398C7D0CD1}" destId="{CA4F38DF-3A7F-45BE-BA70-0D3532F941DE}" srcOrd="0" destOrd="0" presId="urn:microsoft.com/office/officeart/2005/8/layout/hierarchy3"/>
    <dgm:cxn modelId="{2B0C3461-D3BC-4002-A05F-B31864CDBCF7}" type="presOf" srcId="{8C8977BF-A6ED-4A11-BDCB-B1E72CC22D07}" destId="{67A1C1CC-0688-471E-9896-7C98C394B478}"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9E1D8245-0394-4D25-8CD1-1BEE035E8177}" type="presOf" srcId="{E1E31A27-682F-4524-8836-4107CDEC5323}" destId="{4A94E3A9-381E-4EDC-BB4B-921BD4AB790B}" srcOrd="1"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D7A4EF8D-7197-45C9-8F18-C2D10B94C9F0}" type="presOf" srcId="{A43A57F3-AF3F-455F-BBE4-707E4AA03B66}" destId="{C08132D9-A6A8-4279-A6FF-AE34D2C921BC}" srcOrd="1" destOrd="0" presId="urn:microsoft.com/office/officeart/2005/8/layout/hierarchy3"/>
    <dgm:cxn modelId="{905E3290-90E3-45A1-A7D7-B6EFAAE9A09A}" type="presOf" srcId="{9A4699FC-3235-4408-9035-CEAD37FCB0D3}" destId="{51064DF0-D843-4B46-A092-C79378B71C4B}" srcOrd="0" destOrd="0" presId="urn:microsoft.com/office/officeart/2005/8/layout/hierarchy3"/>
    <dgm:cxn modelId="{750D97A8-3F5B-45F3-85A2-C3A6EF82F2E8}" srcId="{E1E31A27-682F-4524-8836-4107CDEC5323}" destId="{376BFDAE-95EA-4EB2-AE92-86938B08BF05}" srcOrd="1" destOrd="0" parTransId="{8C8977BF-A6ED-4A11-BDCB-B1E72CC22D07}" sibTransId="{B562BD5E-6B19-4A35-97FE-75631BA6B0B6}"/>
    <dgm:cxn modelId="{893581EF-F6BF-4EE9-A374-58035C9C2F53}" srcId="{E1E31A27-682F-4524-8836-4107CDEC5323}" destId="{9A4699FC-3235-4408-9035-CEAD37FCB0D3}" srcOrd="0" destOrd="0" parTransId="{87C9521C-5BC2-49CB-9500-06398C7D0CD1}" sibTransId="{97869854-AEA5-4F6D-9926-D13E3785FC05}"/>
    <dgm:cxn modelId="{467C41F2-BE13-4BED-A454-F947DD721AE2}" type="presOf" srcId="{376BFDAE-95EA-4EB2-AE92-86938B08BF05}" destId="{632FF2CF-4E6B-4608-91BC-DD37F24C20F9}" srcOrd="0" destOrd="0" presId="urn:microsoft.com/office/officeart/2005/8/layout/hierarchy3"/>
    <dgm:cxn modelId="{CE3DF4BF-0A23-494B-A92E-03A94D2B75DF}" type="presParOf" srcId="{FBBDE44A-F8F3-43A7-B4E8-648C8854EDBD}" destId="{951C6CED-0542-4FFE-9AC9-EF4ACA191746}" srcOrd="0" destOrd="0" presId="urn:microsoft.com/office/officeart/2005/8/layout/hierarchy3"/>
    <dgm:cxn modelId="{A497DEBC-2E18-4F11-A324-AAA50CA2F65C}" type="presParOf" srcId="{951C6CED-0542-4FFE-9AC9-EF4ACA191746}" destId="{984DAB8F-9D13-4FF5-B200-6BB82E41B8C4}" srcOrd="0" destOrd="0" presId="urn:microsoft.com/office/officeart/2005/8/layout/hierarchy3"/>
    <dgm:cxn modelId="{3E8A747F-7A91-44E2-9A36-5606CF8E39EA}" type="presParOf" srcId="{984DAB8F-9D13-4FF5-B200-6BB82E41B8C4}" destId="{EDA4DDC3-4A14-40B3-A4B9-9BFA223CDB7A}" srcOrd="0" destOrd="0" presId="urn:microsoft.com/office/officeart/2005/8/layout/hierarchy3"/>
    <dgm:cxn modelId="{FDA90B62-AB06-412C-A779-EDBF1F905738}" type="presParOf" srcId="{984DAB8F-9D13-4FF5-B200-6BB82E41B8C4}" destId="{4A94E3A9-381E-4EDC-BB4B-921BD4AB790B}" srcOrd="1" destOrd="0" presId="urn:microsoft.com/office/officeart/2005/8/layout/hierarchy3"/>
    <dgm:cxn modelId="{0F1D342D-C286-4955-A850-BC10FFA35B1D}" type="presParOf" srcId="{951C6CED-0542-4FFE-9AC9-EF4ACA191746}" destId="{D9F353A7-6BA6-4618-9297-C380F5C53C3D}" srcOrd="1" destOrd="0" presId="urn:microsoft.com/office/officeart/2005/8/layout/hierarchy3"/>
    <dgm:cxn modelId="{3654EA64-B452-48DF-A9AD-47590C65BA53}" type="presParOf" srcId="{D9F353A7-6BA6-4618-9297-C380F5C53C3D}" destId="{CA4F38DF-3A7F-45BE-BA70-0D3532F941DE}" srcOrd="0" destOrd="0" presId="urn:microsoft.com/office/officeart/2005/8/layout/hierarchy3"/>
    <dgm:cxn modelId="{DD640AB9-22E9-4BC8-976F-152B9EA6E7E2}" type="presParOf" srcId="{D9F353A7-6BA6-4618-9297-C380F5C53C3D}" destId="{51064DF0-D843-4B46-A092-C79378B71C4B}" srcOrd="1" destOrd="0" presId="urn:microsoft.com/office/officeart/2005/8/layout/hierarchy3"/>
    <dgm:cxn modelId="{EE32E85E-2602-46BD-BFFD-E3BABA8DBB96}" type="presParOf" srcId="{D9F353A7-6BA6-4618-9297-C380F5C53C3D}" destId="{67A1C1CC-0688-471E-9896-7C98C394B478}" srcOrd="2" destOrd="0" presId="urn:microsoft.com/office/officeart/2005/8/layout/hierarchy3"/>
    <dgm:cxn modelId="{F2E06884-12A7-4383-8343-5A0D55C2A5D5}" type="presParOf" srcId="{D9F353A7-6BA6-4618-9297-C380F5C53C3D}" destId="{632FF2CF-4E6B-4608-91BC-DD37F24C20F9}" srcOrd="3" destOrd="0" presId="urn:microsoft.com/office/officeart/2005/8/layout/hierarchy3"/>
    <dgm:cxn modelId="{A4460B13-0390-48C6-95C6-C4B12122FC42}" type="presParOf" srcId="{FBBDE44A-F8F3-43A7-B4E8-648C8854EDBD}" destId="{02C1978D-06AC-4C79-9094-EBFA3C8E88E9}" srcOrd="1" destOrd="0" presId="urn:microsoft.com/office/officeart/2005/8/layout/hierarchy3"/>
    <dgm:cxn modelId="{A1F3128E-E2F8-4F24-ABD0-55811832C2BB}" type="presParOf" srcId="{02C1978D-06AC-4C79-9094-EBFA3C8E88E9}" destId="{E99C5C6D-282B-4358-84F3-6FD163D2007E}" srcOrd="0" destOrd="0" presId="urn:microsoft.com/office/officeart/2005/8/layout/hierarchy3"/>
    <dgm:cxn modelId="{3BE98EE7-6F52-49D0-8A8E-604567D3C91F}" type="presParOf" srcId="{E99C5C6D-282B-4358-84F3-6FD163D2007E}" destId="{530A3A9E-6430-494D-83BA-96A508010858}" srcOrd="0" destOrd="0" presId="urn:microsoft.com/office/officeart/2005/8/layout/hierarchy3"/>
    <dgm:cxn modelId="{4FD66DEB-043A-412B-9448-D7792BA00090}" type="presParOf" srcId="{E99C5C6D-282B-4358-84F3-6FD163D2007E}" destId="{C08132D9-A6A8-4279-A6FF-AE34D2C921BC}" srcOrd="1" destOrd="0" presId="urn:microsoft.com/office/officeart/2005/8/layout/hierarchy3"/>
    <dgm:cxn modelId="{EE14FBD9-7296-463F-B915-F5C6DE7F9FDD}"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9A4699FC-3235-4408-9035-CEAD37FCB0D3}">
      <dgm:prSet phldrT="[Texte]" custT="1"/>
      <dgm:spPr>
        <a:xfrm>
          <a:off x="1779419" y="1087"/>
          <a:ext cx="1182296" cy="591148"/>
        </a:xfrm>
      </dgm:spPr>
      <dgm:t>
        <a:bodyPr/>
        <a:lstStyle/>
        <a:p>
          <a:pPr>
            <a:buNone/>
          </a:pPr>
          <a:r>
            <a:rPr lang="fr-BE" sz="1200">
              <a:latin typeface="Calibri" panose="020F0502020204030204"/>
              <a:ea typeface="+mn-ea"/>
              <a:cs typeface="+mn-cs"/>
            </a:rPr>
            <a:t>Formation initiale</a:t>
          </a:r>
        </a:p>
      </dgm:t>
    </dgm:pt>
    <dgm:pt modelId="{87C9521C-5BC2-49CB-9500-06398C7D0CD1}" type="parTrans" cxnId="{893581EF-F6BF-4EE9-A374-58035C9C2F53}">
      <dgm:prSet/>
      <dgm:spPr>
        <a:ln>
          <a:solidFill>
            <a:srgbClr val="63A7DA"/>
          </a:solidFill>
        </a:ln>
      </dgm:spPr>
      <dgm:t>
        <a:bodyPr/>
        <a:lstStyle/>
        <a:p>
          <a:endParaRPr lang="fr-BE"/>
        </a:p>
      </dgm:t>
    </dgm:pt>
    <dgm:pt modelId="{97869854-AEA5-4F6D-9926-D13E3785FC05}" type="sibTrans" cxnId="{893581EF-F6BF-4EE9-A374-58035C9C2F53}">
      <dgm:prSet/>
      <dgm:spPr/>
      <dgm:t>
        <a:bodyPr/>
        <a:lstStyle/>
        <a:p>
          <a:endParaRPr lang="fr-BE"/>
        </a:p>
      </dgm:t>
    </dgm:pt>
    <dgm:pt modelId="{376BFDAE-95EA-4EB2-AE92-86938B08BF05}">
      <dgm:prSet custT="1"/>
      <dgm:spPr/>
      <dgm:t>
        <a:bodyPr/>
        <a:lstStyle/>
        <a:p>
          <a:pPr>
            <a:buNone/>
          </a:pPr>
          <a:r>
            <a:rPr lang="fr-BE" sz="1200">
              <a:latin typeface="Calibri" panose="020F0502020204030204"/>
              <a:ea typeface="+mn-ea"/>
              <a:cs typeface="+mn-cs"/>
            </a:rPr>
            <a:t>Formation pour adultes</a:t>
          </a:r>
        </a:p>
      </dgm:t>
    </dgm:pt>
    <dgm:pt modelId="{8C8977BF-A6ED-4A11-BDCB-B1E72CC22D07}" type="parTrans" cxnId="{750D97A8-3F5B-45F3-85A2-C3A6EF82F2E8}">
      <dgm:prSet/>
      <dgm:spPr>
        <a:ln>
          <a:solidFill>
            <a:srgbClr val="63A7DA"/>
          </a:solidFill>
        </a:ln>
      </dgm:spPr>
      <dgm:t>
        <a:bodyPr/>
        <a:lstStyle/>
        <a:p>
          <a:endParaRPr lang="fr-BE"/>
        </a:p>
      </dgm:t>
    </dgm:pt>
    <dgm:pt modelId="{B562BD5E-6B19-4A35-97FE-75631BA6B0B6}" type="sibTrans" cxnId="{750D97A8-3F5B-45F3-85A2-C3A6EF82F2E8}">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CA4F38DF-3A7F-45BE-BA70-0D3532F941DE}" type="pres">
      <dgm:prSet presAssocID="{87C9521C-5BC2-49CB-9500-06398C7D0CD1}" presName="Name13" presStyleLbl="parChTrans1D2" presStyleIdx="0" presStyleCnt="2"/>
      <dgm:spPr/>
    </dgm:pt>
    <dgm:pt modelId="{51064DF0-D843-4B46-A092-C79378B71C4B}" type="pres">
      <dgm:prSet presAssocID="{9A4699FC-3235-4408-9035-CEAD37FCB0D3}" presName="childText" presStyleLbl="bgAcc1" presStyleIdx="0" presStyleCnt="2">
        <dgm:presLayoutVars>
          <dgm:bulletEnabled val="1"/>
        </dgm:presLayoutVars>
      </dgm:prSet>
      <dgm:spPr/>
    </dgm:pt>
    <dgm:pt modelId="{67A1C1CC-0688-471E-9896-7C98C394B478}" type="pres">
      <dgm:prSet presAssocID="{8C8977BF-A6ED-4A11-BDCB-B1E72CC22D07}" presName="Name13" presStyleLbl="parChTrans1D2" presStyleIdx="1" presStyleCnt="2"/>
      <dgm:spPr/>
    </dgm:pt>
    <dgm:pt modelId="{632FF2CF-4E6B-4608-91BC-DD37F24C20F9}" type="pres">
      <dgm:prSet presAssocID="{376BFDAE-95EA-4EB2-AE92-86938B08BF05}"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B753326-7D85-442A-8C86-5017A71C9BBD}" type="presOf" srcId="{E1E31A27-682F-4524-8836-4107CDEC5323}" destId="{EDA4DDC3-4A14-40B3-A4B9-9BFA223CDB7A}" srcOrd="0" destOrd="0" presId="urn:microsoft.com/office/officeart/2005/8/layout/hierarchy3"/>
    <dgm:cxn modelId="{D26C1E38-9B82-45D3-AF65-F430D059A691}" type="presOf" srcId="{A43A57F3-AF3F-455F-BBE4-707E4AA03B66}" destId="{530A3A9E-6430-494D-83BA-96A508010858}" srcOrd="0" destOrd="0" presId="urn:microsoft.com/office/officeart/2005/8/layout/hierarchy3"/>
    <dgm:cxn modelId="{14401439-C5E8-43EB-8858-170213A0F26E}" type="presOf" srcId="{87C9521C-5BC2-49CB-9500-06398C7D0CD1}" destId="{CA4F38DF-3A7F-45BE-BA70-0D3532F941DE}" srcOrd="0" destOrd="0" presId="urn:microsoft.com/office/officeart/2005/8/layout/hierarchy3"/>
    <dgm:cxn modelId="{2B0C3461-D3BC-4002-A05F-B31864CDBCF7}" type="presOf" srcId="{8C8977BF-A6ED-4A11-BDCB-B1E72CC22D07}" destId="{67A1C1CC-0688-471E-9896-7C98C394B478}"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9E1D8245-0394-4D25-8CD1-1BEE035E8177}" type="presOf" srcId="{E1E31A27-682F-4524-8836-4107CDEC5323}" destId="{4A94E3A9-381E-4EDC-BB4B-921BD4AB790B}" srcOrd="1"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D7A4EF8D-7197-45C9-8F18-C2D10B94C9F0}" type="presOf" srcId="{A43A57F3-AF3F-455F-BBE4-707E4AA03B66}" destId="{C08132D9-A6A8-4279-A6FF-AE34D2C921BC}" srcOrd="1" destOrd="0" presId="urn:microsoft.com/office/officeart/2005/8/layout/hierarchy3"/>
    <dgm:cxn modelId="{905E3290-90E3-45A1-A7D7-B6EFAAE9A09A}" type="presOf" srcId="{9A4699FC-3235-4408-9035-CEAD37FCB0D3}" destId="{51064DF0-D843-4B46-A092-C79378B71C4B}" srcOrd="0" destOrd="0" presId="urn:microsoft.com/office/officeart/2005/8/layout/hierarchy3"/>
    <dgm:cxn modelId="{750D97A8-3F5B-45F3-85A2-C3A6EF82F2E8}" srcId="{E1E31A27-682F-4524-8836-4107CDEC5323}" destId="{376BFDAE-95EA-4EB2-AE92-86938B08BF05}" srcOrd="1" destOrd="0" parTransId="{8C8977BF-A6ED-4A11-BDCB-B1E72CC22D07}" sibTransId="{B562BD5E-6B19-4A35-97FE-75631BA6B0B6}"/>
    <dgm:cxn modelId="{893581EF-F6BF-4EE9-A374-58035C9C2F53}" srcId="{E1E31A27-682F-4524-8836-4107CDEC5323}" destId="{9A4699FC-3235-4408-9035-CEAD37FCB0D3}" srcOrd="0" destOrd="0" parTransId="{87C9521C-5BC2-49CB-9500-06398C7D0CD1}" sibTransId="{97869854-AEA5-4F6D-9926-D13E3785FC05}"/>
    <dgm:cxn modelId="{467C41F2-BE13-4BED-A454-F947DD721AE2}" type="presOf" srcId="{376BFDAE-95EA-4EB2-AE92-86938B08BF05}" destId="{632FF2CF-4E6B-4608-91BC-DD37F24C20F9}" srcOrd="0" destOrd="0" presId="urn:microsoft.com/office/officeart/2005/8/layout/hierarchy3"/>
    <dgm:cxn modelId="{CE3DF4BF-0A23-494B-A92E-03A94D2B75DF}" type="presParOf" srcId="{FBBDE44A-F8F3-43A7-B4E8-648C8854EDBD}" destId="{951C6CED-0542-4FFE-9AC9-EF4ACA191746}" srcOrd="0" destOrd="0" presId="urn:microsoft.com/office/officeart/2005/8/layout/hierarchy3"/>
    <dgm:cxn modelId="{A497DEBC-2E18-4F11-A324-AAA50CA2F65C}" type="presParOf" srcId="{951C6CED-0542-4FFE-9AC9-EF4ACA191746}" destId="{984DAB8F-9D13-4FF5-B200-6BB82E41B8C4}" srcOrd="0" destOrd="0" presId="urn:microsoft.com/office/officeart/2005/8/layout/hierarchy3"/>
    <dgm:cxn modelId="{3E8A747F-7A91-44E2-9A36-5606CF8E39EA}" type="presParOf" srcId="{984DAB8F-9D13-4FF5-B200-6BB82E41B8C4}" destId="{EDA4DDC3-4A14-40B3-A4B9-9BFA223CDB7A}" srcOrd="0" destOrd="0" presId="urn:microsoft.com/office/officeart/2005/8/layout/hierarchy3"/>
    <dgm:cxn modelId="{FDA90B62-AB06-412C-A779-EDBF1F905738}" type="presParOf" srcId="{984DAB8F-9D13-4FF5-B200-6BB82E41B8C4}" destId="{4A94E3A9-381E-4EDC-BB4B-921BD4AB790B}" srcOrd="1" destOrd="0" presId="urn:microsoft.com/office/officeart/2005/8/layout/hierarchy3"/>
    <dgm:cxn modelId="{0F1D342D-C286-4955-A850-BC10FFA35B1D}" type="presParOf" srcId="{951C6CED-0542-4FFE-9AC9-EF4ACA191746}" destId="{D9F353A7-6BA6-4618-9297-C380F5C53C3D}" srcOrd="1" destOrd="0" presId="urn:microsoft.com/office/officeart/2005/8/layout/hierarchy3"/>
    <dgm:cxn modelId="{3654EA64-B452-48DF-A9AD-47590C65BA53}" type="presParOf" srcId="{D9F353A7-6BA6-4618-9297-C380F5C53C3D}" destId="{CA4F38DF-3A7F-45BE-BA70-0D3532F941DE}" srcOrd="0" destOrd="0" presId="urn:microsoft.com/office/officeart/2005/8/layout/hierarchy3"/>
    <dgm:cxn modelId="{DD640AB9-22E9-4BC8-976F-152B9EA6E7E2}" type="presParOf" srcId="{D9F353A7-6BA6-4618-9297-C380F5C53C3D}" destId="{51064DF0-D843-4B46-A092-C79378B71C4B}" srcOrd="1" destOrd="0" presId="urn:microsoft.com/office/officeart/2005/8/layout/hierarchy3"/>
    <dgm:cxn modelId="{EE32E85E-2602-46BD-BFFD-E3BABA8DBB96}" type="presParOf" srcId="{D9F353A7-6BA6-4618-9297-C380F5C53C3D}" destId="{67A1C1CC-0688-471E-9896-7C98C394B478}" srcOrd="2" destOrd="0" presId="urn:microsoft.com/office/officeart/2005/8/layout/hierarchy3"/>
    <dgm:cxn modelId="{F2E06884-12A7-4383-8343-5A0D55C2A5D5}" type="presParOf" srcId="{D9F353A7-6BA6-4618-9297-C380F5C53C3D}" destId="{632FF2CF-4E6B-4608-91BC-DD37F24C20F9}" srcOrd="3" destOrd="0" presId="urn:microsoft.com/office/officeart/2005/8/layout/hierarchy3"/>
    <dgm:cxn modelId="{A4460B13-0390-48C6-95C6-C4B12122FC42}" type="presParOf" srcId="{FBBDE44A-F8F3-43A7-B4E8-648C8854EDBD}" destId="{02C1978D-06AC-4C79-9094-EBFA3C8E88E9}" srcOrd="1" destOrd="0" presId="urn:microsoft.com/office/officeart/2005/8/layout/hierarchy3"/>
    <dgm:cxn modelId="{A1F3128E-E2F8-4F24-ABD0-55811832C2BB}" type="presParOf" srcId="{02C1978D-06AC-4C79-9094-EBFA3C8E88E9}" destId="{E99C5C6D-282B-4358-84F3-6FD163D2007E}" srcOrd="0" destOrd="0" presId="urn:microsoft.com/office/officeart/2005/8/layout/hierarchy3"/>
    <dgm:cxn modelId="{3BE98EE7-6F52-49D0-8A8E-604567D3C91F}" type="presParOf" srcId="{E99C5C6D-282B-4358-84F3-6FD163D2007E}" destId="{530A3A9E-6430-494D-83BA-96A508010858}" srcOrd="0" destOrd="0" presId="urn:microsoft.com/office/officeart/2005/8/layout/hierarchy3"/>
    <dgm:cxn modelId="{4FD66DEB-043A-412B-9448-D7792BA00090}" type="presParOf" srcId="{E99C5C6D-282B-4358-84F3-6FD163D2007E}" destId="{C08132D9-A6A8-4279-A6FF-AE34D2C921BC}" srcOrd="1" destOrd="0" presId="urn:microsoft.com/office/officeart/2005/8/layout/hierarchy3"/>
    <dgm:cxn modelId="{EE14FBD9-7296-463F-B915-F5C6DE7F9FDD}"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Activités liées à l'emploi</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Services relatifs aux bâtiments; aménagement paysager</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Services administratifs de bureau et autres activités de soutien aux entreprises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45890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5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Activités liées à l'emploi</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Services relatifs aux bâtiments; aménagement paysager</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Services administratifs de bureau et autres activités de soutien aux entreprises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45890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52"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319</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1644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-11%</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62"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319</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1644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-11%</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6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CA4F38DF-3A7F-45BE-BA70-0D3532F941DE}">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1064DF0-D843-4B46-A092-C79378B71C4B}">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555322" y="757336"/>
        <a:ext cx="911208" cy="556520"/>
      </dsp:txXfrm>
    </dsp:sp>
    <dsp:sp modelId="{67A1C1CC-0688-471E-9896-7C98C394B478}">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2FF2CF-4E6B-4608-91BC-DD37F24C20F9}">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1533"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1533"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1533"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0880"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8468"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8468" y="584829"/>
        <a:ext cx="1522687" cy="1023687"/>
      </dsp:txXfrm>
    </dsp:sp>
    <dsp:sp modelId="{9689A072-9A1C-4FDC-9C32-6738045E4EC3}">
      <dsp:nvSpPr>
        <dsp:cNvPr id="0" name=""/>
        <dsp:cNvSpPr/>
      </dsp:nvSpPr>
      <dsp:spPr>
        <a:xfrm>
          <a:off x="2871565"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543707" y="3223"/>
          <a:ext cx="2383167"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liées à l'emploi</a:t>
          </a:r>
        </a:p>
      </dsp:txBody>
      <dsp:txXfrm>
        <a:off x="3543707" y="3223"/>
        <a:ext cx="2383167" cy="640080"/>
      </dsp:txXfrm>
    </dsp:sp>
    <dsp:sp modelId="{1F3692AB-DF21-47EA-8182-268C80153FE0}">
      <dsp:nvSpPr>
        <dsp:cNvPr id="0" name=""/>
        <dsp:cNvSpPr/>
      </dsp:nvSpPr>
      <dsp:spPr>
        <a:xfrm>
          <a:off x="2596389"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6469" y="749983"/>
          <a:ext cx="2747221"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Services relatifs aux bâtiments; aménagement paysager</a:t>
          </a:r>
        </a:p>
      </dsp:txBody>
      <dsp:txXfrm>
        <a:off x="3236469" y="749983"/>
        <a:ext cx="2747221" cy="640080"/>
      </dsp:txXfrm>
    </dsp:sp>
    <dsp:sp modelId="{E4EAA529-F991-4FFD-AA62-F1A3CD81D957}">
      <dsp:nvSpPr>
        <dsp:cNvPr id="0" name=""/>
        <dsp:cNvSpPr/>
      </dsp:nvSpPr>
      <dsp:spPr>
        <a:xfrm>
          <a:off x="2903627"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3707" y="1496743"/>
          <a:ext cx="127537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Services administratifs de bureau et autres activités de soutien aux entreprises</a:t>
          </a:r>
        </a:p>
      </dsp:txBody>
      <dsp:txXfrm>
        <a:off x="3543707" y="1496743"/>
        <a:ext cx="127537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319</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-11%</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1644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08CE7-A26B-45A1-A8DC-50574DCD6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FE5AE8-AF1D-42D2-AC2E-539075BC64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9F19D8-2DCE-4B10-8FA3-AEB0C0B04943}">
  <ds:schemaRefs>
    <ds:schemaRef ds:uri="http://schemas.microsoft.com/sharepoint/v3/contenttype/form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34</TotalTime>
  <Pages>2</Pages>
  <Words>54</Words>
  <Characters>297</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26</cp:revision>
  <cp:lastPrinted>2021-12-24T10:51:00Z</cp:lastPrinted>
  <dcterms:created xsi:type="dcterms:W3CDTF">2022-03-24T08:53:00Z</dcterms:created>
  <dcterms:modified xsi:type="dcterms:W3CDTF">2022-03-25T09:01:00Z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